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0D237A" w:rsidRPr="00EB5286" w:rsidTr="00BC3BE5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237A" w:rsidRPr="00EB5286" w:rsidRDefault="000D237A" w:rsidP="00BC3BE5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237A" w:rsidRPr="00EB5286" w:rsidRDefault="000D237A" w:rsidP="00BC3BE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2</w:t>
            </w:r>
          </w:p>
          <w:p w:rsidR="000D237A" w:rsidRPr="00EB5286" w:rsidRDefault="000D237A" w:rsidP="00BC3BE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0D237A" w:rsidRDefault="000D237A" w:rsidP="00BC3BE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116C27">
              <w:rPr>
                <w:sz w:val="28"/>
                <w:szCs w:val="28"/>
              </w:rPr>
              <w:t>Ы</w:t>
            </w:r>
          </w:p>
          <w:p w:rsidR="000D237A" w:rsidRDefault="000D237A" w:rsidP="00BC3BE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0D237A" w:rsidRPr="00EB5286" w:rsidRDefault="000D237A" w:rsidP="00BC3BE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0D237A" w:rsidRPr="00EB5286" w:rsidRDefault="00B4124D" w:rsidP="00BC3BE5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13.05.2020    </w:t>
            </w:r>
            <w:r w:rsidR="000D237A" w:rsidRPr="00EB528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234-П</w:t>
            </w:r>
            <w:bookmarkStart w:id="0" w:name="_GoBack"/>
            <w:bookmarkEnd w:id="0"/>
          </w:p>
        </w:tc>
      </w:tr>
    </w:tbl>
    <w:p w:rsidR="000D237A" w:rsidRDefault="000D237A" w:rsidP="000D237A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BC3BE5">
        <w:rPr>
          <w:b/>
          <w:sz w:val="28"/>
          <w:szCs w:val="28"/>
        </w:rPr>
        <w:t>Я</w:t>
      </w:r>
    </w:p>
    <w:p w:rsidR="000D237A" w:rsidRDefault="000D237A" w:rsidP="000D237A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</w:t>
      </w:r>
      <w:r w:rsidR="00116C27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Кировской области государственной услуги </w:t>
      </w:r>
      <w:r w:rsidRPr="00C5613B">
        <w:rPr>
          <w:b/>
          <w:sz w:val="28"/>
          <w:szCs w:val="28"/>
        </w:rPr>
        <w:t>«</w:t>
      </w:r>
      <w:r w:rsidRPr="002C3576">
        <w:rPr>
          <w:b/>
          <w:sz w:val="28"/>
          <w:szCs w:val="28"/>
        </w:rPr>
        <w:t xml:space="preserve">Заключение соглашения </w:t>
      </w:r>
      <w:r>
        <w:rPr>
          <w:b/>
          <w:sz w:val="28"/>
          <w:szCs w:val="28"/>
        </w:rPr>
        <w:br/>
      </w:r>
      <w:r w:rsidRPr="002C3576">
        <w:rPr>
          <w:b/>
          <w:sz w:val="28"/>
          <w:szCs w:val="28"/>
        </w:rPr>
        <w:t xml:space="preserve">о перераспределении земельных участков, находящихся в собственности Кировской области, и земельных участков, находящихся </w:t>
      </w:r>
      <w:r>
        <w:rPr>
          <w:b/>
          <w:sz w:val="28"/>
          <w:szCs w:val="28"/>
        </w:rPr>
        <w:br/>
      </w:r>
      <w:r w:rsidRPr="002C3576">
        <w:rPr>
          <w:b/>
          <w:sz w:val="28"/>
          <w:szCs w:val="28"/>
        </w:rPr>
        <w:t>в частной собственности</w:t>
      </w:r>
      <w:r w:rsidRPr="00403626">
        <w:rPr>
          <w:b/>
          <w:sz w:val="28"/>
          <w:szCs w:val="28"/>
        </w:rPr>
        <w:t>»</w:t>
      </w:r>
      <w:r w:rsidRPr="00BF2CAA">
        <w:rPr>
          <w:b/>
          <w:sz w:val="28"/>
          <w:szCs w:val="28"/>
        </w:rPr>
        <w:t xml:space="preserve"> </w:t>
      </w:r>
    </w:p>
    <w:p w:rsidR="00F320C8" w:rsidRDefault="00F320C8" w:rsidP="00F320C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52FBA">
        <w:rPr>
          <w:sz w:val="28"/>
          <w:szCs w:val="28"/>
        </w:rPr>
        <w:t>Пункт 1.3</w:t>
      </w:r>
      <w:r w:rsidRPr="00B14873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</w:t>
      </w:r>
      <w:r w:rsidRPr="00B14873">
        <w:rPr>
          <w:sz w:val="28"/>
          <w:szCs w:val="28"/>
        </w:rPr>
        <w:t xml:space="preserve"> 1 «Общие положения» изложить в следующей редакции: </w:t>
      </w:r>
    </w:p>
    <w:p w:rsidR="00F320C8" w:rsidRPr="00B14873" w:rsidRDefault="00F320C8" w:rsidP="00F320C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 </w:t>
      </w:r>
      <w:r w:rsidRPr="00B14873">
        <w:rPr>
          <w:sz w:val="28"/>
          <w:szCs w:val="28"/>
        </w:rPr>
        <w:t>Информирование о предоставлении государственной услуги осуществляется следующим образом</w:t>
      </w:r>
      <w:r>
        <w:rPr>
          <w:sz w:val="28"/>
          <w:szCs w:val="28"/>
        </w:rPr>
        <w:t>.</w:t>
      </w:r>
    </w:p>
    <w:p w:rsidR="00F320C8" w:rsidRPr="00F85C17" w:rsidRDefault="00F320C8" w:rsidP="00F320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r w:rsidRPr="00F85C17">
        <w:rPr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>
        <w:rPr>
          <w:sz w:val="28"/>
          <w:szCs w:val="28"/>
        </w:rPr>
        <w:t>ю</w:t>
      </w:r>
      <w:r w:rsidRPr="00F85C17">
        <w:rPr>
          <w:sz w:val="28"/>
          <w:szCs w:val="28"/>
        </w:rPr>
        <w:t>тся:</w:t>
      </w:r>
    </w:p>
    <w:p w:rsidR="00F320C8" w:rsidRPr="00F85C17" w:rsidRDefault="00F320C8" w:rsidP="00F320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непосредственно в помещениях </w:t>
      </w:r>
      <w:r w:rsidRPr="00F85C17">
        <w:rPr>
          <w:iCs/>
          <w:sz w:val="28"/>
          <w:szCs w:val="28"/>
        </w:rPr>
        <w:t>министерства</w:t>
      </w:r>
      <w:r w:rsidRPr="00F85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имущественных отношений и инвестиционной политики Кировской области (далее – министерство) </w:t>
      </w:r>
      <w:r w:rsidR="00C15340">
        <w:rPr>
          <w:sz w:val="28"/>
          <w:szCs w:val="28"/>
        </w:rPr>
        <w:t xml:space="preserve">на </w:t>
      </w:r>
      <w:r w:rsidRPr="00F85C17">
        <w:rPr>
          <w:sz w:val="28"/>
          <w:szCs w:val="28"/>
        </w:rPr>
        <w:t>информационных стенд</w:t>
      </w:r>
      <w:r w:rsidR="00C15340">
        <w:rPr>
          <w:sz w:val="28"/>
          <w:szCs w:val="28"/>
        </w:rPr>
        <w:t>ах</w:t>
      </w:r>
      <w:r w:rsidRPr="00F85C17">
        <w:rPr>
          <w:sz w:val="28"/>
          <w:szCs w:val="28"/>
        </w:rPr>
        <w:t xml:space="preserve"> или</w:t>
      </w:r>
      <w:r>
        <w:rPr>
          <w:sz w:val="28"/>
          <w:szCs w:val="28"/>
        </w:rPr>
        <w:t> </w:t>
      </w:r>
      <w:r w:rsidRPr="00F85C17">
        <w:rPr>
          <w:sz w:val="28"/>
          <w:szCs w:val="28"/>
        </w:rPr>
        <w:t>должностными лицами, ответственными за предоставление государственной услуги, при личном приеме;</w:t>
      </w:r>
    </w:p>
    <w:p w:rsidR="00F320C8" w:rsidRPr="00F85C17" w:rsidRDefault="00F320C8" w:rsidP="00F320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при обращении в министерство по контактным телефонам, </w:t>
      </w:r>
      <w:r>
        <w:rPr>
          <w:sz w:val="28"/>
          <w:szCs w:val="28"/>
        </w:rPr>
        <w:br/>
      </w:r>
      <w:r w:rsidRPr="00F85C17">
        <w:rPr>
          <w:sz w:val="28"/>
          <w:szCs w:val="28"/>
        </w:rPr>
        <w:t>в письменной форме или в форме электронного документа;</w:t>
      </w:r>
    </w:p>
    <w:p w:rsidR="00F320C8" w:rsidRPr="00F85C17" w:rsidRDefault="00F320C8" w:rsidP="00F320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1F88">
        <w:rPr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информационно-телекоммуникационной</w:t>
      </w:r>
      <w:r>
        <w:rPr>
          <w:sz w:val="28"/>
          <w:szCs w:val="28"/>
        </w:rPr>
        <w:t xml:space="preserve"> сети «Интернет» (далее – сеть </w:t>
      </w:r>
      <w:r w:rsidR="008E4119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E4119">
        <w:rPr>
          <w:sz w:val="28"/>
          <w:szCs w:val="28"/>
        </w:rPr>
        <w:t>»</w:t>
      </w:r>
      <w:r w:rsidRPr="00FC1F88">
        <w:rPr>
          <w:sz w:val="28"/>
          <w:szCs w:val="28"/>
        </w:rPr>
        <w:t xml:space="preserve">), включая федеральную </w:t>
      </w:r>
      <w:r w:rsidRPr="00FC1F88">
        <w:rPr>
          <w:sz w:val="28"/>
          <w:szCs w:val="28"/>
        </w:rPr>
        <w:lastRenderedPageBreak/>
        <w:t xml:space="preserve">государственную информационную систему «Единый портал государственных и муниципальных услуг (функций)» (http://www.gosuslugi.ru) (далее – Единый портал), региональную государственную информационную систему «Портал государственных </w:t>
      </w:r>
      <w:r>
        <w:rPr>
          <w:sz w:val="28"/>
          <w:szCs w:val="28"/>
        </w:rPr>
        <w:br/>
      </w:r>
      <w:r w:rsidRPr="00FC1F88">
        <w:rPr>
          <w:sz w:val="28"/>
          <w:szCs w:val="28"/>
        </w:rPr>
        <w:t>и муниципальных услуг (функций) Кировской области» (http://www.gosuslugi43.ru) (далее – Портал), федеральную государственную информационную систему «Федеральный реестр государственных услуг (функций)» (далее – Федеральный реестр), региональную государственную информационную систему «Реестр государственных услуг (функций) Кировской области» (далее – Региональный реестр), официальный сайт министерства (http://www.dgs.kirovreg.ru)</w:t>
      </w:r>
      <w:r w:rsidRPr="00F85C17">
        <w:rPr>
          <w:sz w:val="28"/>
          <w:szCs w:val="28"/>
        </w:rPr>
        <w:t xml:space="preserve">; </w:t>
      </w:r>
    </w:p>
    <w:p w:rsidR="00F320C8" w:rsidRPr="007B71E5" w:rsidRDefault="00F320C8" w:rsidP="00F320C8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71E5">
        <w:rPr>
          <w:sz w:val="28"/>
          <w:szCs w:val="28"/>
        </w:rPr>
        <w:t xml:space="preserve">в многофункциональных центрах предоставления государственных </w:t>
      </w:r>
      <w:r w:rsidRPr="007B71E5">
        <w:rPr>
          <w:sz w:val="28"/>
          <w:szCs w:val="28"/>
        </w:rPr>
        <w:br/>
        <w:t xml:space="preserve">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</w:t>
      </w:r>
      <w:r w:rsidRPr="007B71E5">
        <w:rPr>
          <w:sz w:val="28"/>
          <w:szCs w:val="28"/>
        </w:rPr>
        <w:br/>
        <w:t xml:space="preserve">и муниципальных услуг» (далее – МФЦ). </w:t>
      </w:r>
    </w:p>
    <w:p w:rsidR="00F320C8" w:rsidRPr="007B71E5" w:rsidRDefault="00F320C8" w:rsidP="00F320C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1.3.2. </w:t>
      </w:r>
      <w:r w:rsidRPr="007B71E5">
        <w:rPr>
          <w:rFonts w:ascii="Times New Roman" w:hAnsi="Times New Roman"/>
          <w:sz w:val="28"/>
          <w:szCs w:val="28"/>
        </w:rPr>
        <w:t xml:space="preserve">Информация о ходе </w:t>
      </w:r>
      <w:r w:rsidR="00716AFF">
        <w:rPr>
          <w:rFonts w:ascii="Times New Roman" w:hAnsi="Times New Roman"/>
          <w:sz w:val="28"/>
          <w:szCs w:val="28"/>
        </w:rPr>
        <w:t>вы</w:t>
      </w:r>
      <w:r w:rsidRPr="007B71E5">
        <w:rPr>
          <w:rFonts w:ascii="Times New Roman" w:hAnsi="Times New Roman"/>
          <w:sz w:val="28"/>
          <w:szCs w:val="28"/>
        </w:rPr>
        <w:t xml:space="preserve">полнения государственной услуги предоставляется по телефону или посредством личного посещения министерства в любое время с момента приема документов. Для получения сведений о ходе </w:t>
      </w:r>
      <w:r w:rsidR="00716AFF">
        <w:rPr>
          <w:rFonts w:ascii="Times New Roman" w:hAnsi="Times New Roman"/>
          <w:sz w:val="28"/>
          <w:szCs w:val="28"/>
        </w:rPr>
        <w:t>вы</w:t>
      </w:r>
      <w:r w:rsidRPr="007B71E5">
        <w:rPr>
          <w:rFonts w:ascii="Times New Roman" w:hAnsi="Times New Roman"/>
          <w:sz w:val="28"/>
          <w:szCs w:val="28"/>
        </w:rPr>
        <w:t xml:space="preserve">полнения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</w:t>
      </w:r>
      <w:r w:rsidR="00716AFF">
        <w:rPr>
          <w:rFonts w:ascii="Times New Roman" w:hAnsi="Times New Roman"/>
          <w:sz w:val="28"/>
          <w:szCs w:val="28"/>
        </w:rPr>
        <w:t>вы</w:t>
      </w:r>
      <w:r w:rsidRPr="007B71E5">
        <w:rPr>
          <w:rFonts w:ascii="Times New Roman" w:hAnsi="Times New Roman"/>
          <w:sz w:val="28"/>
          <w:szCs w:val="28"/>
        </w:rPr>
        <w:t>полнения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668F">
        <w:rPr>
          <w:rFonts w:ascii="Times New Roman" w:hAnsi="Times New Roman"/>
          <w:sz w:val="28"/>
          <w:szCs w:val="28"/>
        </w:rPr>
        <w:t>(в процессе выполнения какой административной процедуры)</w:t>
      </w:r>
      <w:r w:rsidRPr="007B71E5">
        <w:rPr>
          <w:rFonts w:ascii="Times New Roman" w:hAnsi="Times New Roman"/>
          <w:sz w:val="28"/>
          <w:szCs w:val="28"/>
        </w:rPr>
        <w:t xml:space="preserve"> находится представленный им пакет документов.</w:t>
      </w:r>
    </w:p>
    <w:p w:rsidR="00F320C8" w:rsidRPr="007B71E5" w:rsidRDefault="00F320C8" w:rsidP="00F320C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B71E5">
        <w:rPr>
          <w:sz w:val="28"/>
          <w:szCs w:val="28"/>
        </w:rPr>
        <w:t xml:space="preserve">Заявитель, подавший заявление в форме электронного документа </w:t>
      </w:r>
      <w:r w:rsidRPr="007B71E5">
        <w:rPr>
          <w:sz w:val="28"/>
          <w:szCs w:val="28"/>
        </w:rPr>
        <w:br/>
        <w:t xml:space="preserve">с использованием </w:t>
      </w:r>
      <w:r>
        <w:rPr>
          <w:sz w:val="28"/>
          <w:szCs w:val="28"/>
        </w:rPr>
        <w:t>Единого портала или Портала</w:t>
      </w:r>
      <w:r w:rsidRPr="007B71E5">
        <w:rPr>
          <w:sz w:val="28"/>
          <w:szCs w:val="28"/>
        </w:rPr>
        <w:t xml:space="preserve">, информируется о ходе предоставления государственной услуги через </w:t>
      </w:r>
      <w:r>
        <w:rPr>
          <w:sz w:val="28"/>
          <w:szCs w:val="28"/>
        </w:rPr>
        <w:t xml:space="preserve">раздел </w:t>
      </w:r>
      <w:r w:rsidRPr="007B71E5">
        <w:rPr>
          <w:sz w:val="28"/>
          <w:szCs w:val="28"/>
        </w:rPr>
        <w:t>«Личный кабинет»</w:t>
      </w:r>
      <w:r>
        <w:rPr>
          <w:sz w:val="28"/>
          <w:szCs w:val="28"/>
        </w:rPr>
        <w:t>.</w:t>
      </w:r>
    </w:p>
    <w:p w:rsidR="00F320C8" w:rsidRPr="007B71E5" w:rsidRDefault="00F320C8" w:rsidP="00F320C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1.3.3. </w:t>
      </w:r>
      <w:r w:rsidRPr="007B71E5">
        <w:rPr>
          <w:rFonts w:ascii="Times New Roman" w:hAnsi="Times New Roman"/>
          <w:sz w:val="28"/>
          <w:szCs w:val="28"/>
        </w:rPr>
        <w:t xml:space="preserve">Заявитель, подавший заявление через МФЦ, вправе получить информацию о ходе предоставления государственной </w:t>
      </w:r>
      <w:r w:rsidRPr="007B71E5">
        <w:rPr>
          <w:rFonts w:ascii="Times New Roman" w:hAnsi="Times New Roman"/>
          <w:color w:val="auto"/>
          <w:sz w:val="28"/>
          <w:szCs w:val="28"/>
        </w:rPr>
        <w:t xml:space="preserve">услуги по телефону или с использованием сервиса «Проверка статуса заявки» на официальном </w:t>
      </w:r>
      <w:r w:rsidRPr="007B71E5">
        <w:rPr>
          <w:rFonts w:ascii="Times New Roman" w:hAnsi="Times New Roman"/>
          <w:color w:val="auto"/>
          <w:sz w:val="28"/>
          <w:szCs w:val="28"/>
        </w:rPr>
        <w:lastRenderedPageBreak/>
        <w:t>сайте МФЦ</w:t>
      </w:r>
      <w:r>
        <w:rPr>
          <w:rFonts w:ascii="Times New Roman" w:hAnsi="Times New Roman"/>
          <w:color w:val="auto"/>
          <w:sz w:val="28"/>
          <w:szCs w:val="28"/>
        </w:rPr>
        <w:t>. О</w:t>
      </w:r>
      <w:r w:rsidRPr="007B71E5">
        <w:rPr>
          <w:rFonts w:ascii="Times New Roman" w:hAnsi="Times New Roman"/>
          <w:color w:val="auto"/>
          <w:sz w:val="28"/>
          <w:szCs w:val="28"/>
        </w:rPr>
        <w:t xml:space="preserve"> готовности результата предоставления государственной услуги </w:t>
      </w:r>
      <w:r>
        <w:rPr>
          <w:rFonts w:ascii="Times New Roman" w:hAnsi="Times New Roman"/>
          <w:color w:val="auto"/>
          <w:sz w:val="28"/>
          <w:szCs w:val="28"/>
        </w:rPr>
        <w:t xml:space="preserve">заявитель </w:t>
      </w:r>
      <w:r w:rsidRPr="004139FB">
        <w:rPr>
          <w:rFonts w:ascii="Times New Roman" w:hAnsi="Times New Roman"/>
          <w:color w:val="auto"/>
          <w:sz w:val="28"/>
          <w:szCs w:val="28"/>
        </w:rPr>
        <w:t xml:space="preserve">извещается </w:t>
      </w:r>
      <w:r w:rsidRPr="007B71E5">
        <w:rPr>
          <w:rFonts w:ascii="Times New Roman" w:hAnsi="Times New Roman"/>
          <w:color w:val="auto"/>
          <w:sz w:val="28"/>
          <w:szCs w:val="28"/>
        </w:rPr>
        <w:t>посредством СМС-сообщения</w:t>
      </w:r>
      <w:r w:rsidRPr="007B71E5">
        <w:rPr>
          <w:rFonts w:ascii="Times New Roman" w:hAnsi="Times New Roman"/>
          <w:sz w:val="28"/>
          <w:szCs w:val="28"/>
        </w:rPr>
        <w:t>.</w:t>
      </w:r>
    </w:p>
    <w:p w:rsidR="00F320C8" w:rsidRPr="007B71E5" w:rsidRDefault="00F320C8" w:rsidP="00F320C8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</w:t>
      </w:r>
      <w:r w:rsidRPr="007B71E5">
        <w:rPr>
          <w:sz w:val="28"/>
          <w:szCs w:val="28"/>
        </w:rPr>
        <w:t xml:space="preserve">При личном обращении и </w:t>
      </w:r>
      <w:r>
        <w:rPr>
          <w:sz w:val="28"/>
          <w:szCs w:val="28"/>
        </w:rPr>
        <w:t xml:space="preserve">обращении </w:t>
      </w:r>
      <w:r w:rsidRPr="007B71E5">
        <w:rPr>
          <w:sz w:val="28"/>
          <w:szCs w:val="28"/>
        </w:rPr>
        <w:t xml:space="preserve">заявителей по телефону </w:t>
      </w:r>
      <w:r>
        <w:rPr>
          <w:sz w:val="28"/>
          <w:szCs w:val="28"/>
        </w:rPr>
        <w:br/>
      </w:r>
      <w:r w:rsidRPr="007B71E5">
        <w:rPr>
          <w:sz w:val="28"/>
          <w:szCs w:val="28"/>
        </w:rPr>
        <w:t>для справок ответственны</w:t>
      </w:r>
      <w:r>
        <w:rPr>
          <w:sz w:val="28"/>
          <w:szCs w:val="28"/>
        </w:rPr>
        <w:t>е специалисты</w:t>
      </w:r>
      <w:r w:rsidRPr="007B71E5">
        <w:rPr>
          <w:sz w:val="28"/>
          <w:szCs w:val="28"/>
        </w:rPr>
        <w:t xml:space="preserve"> обязаны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заявителя </w:t>
      </w:r>
      <w:r>
        <w:rPr>
          <w:sz w:val="28"/>
          <w:szCs w:val="28"/>
        </w:rPr>
        <w:t>к</w:t>
      </w:r>
      <w:r w:rsidRPr="007B71E5">
        <w:rPr>
          <w:sz w:val="28"/>
          <w:szCs w:val="28"/>
        </w:rPr>
        <w:t xml:space="preserve"> друго</w:t>
      </w:r>
      <w:r>
        <w:rPr>
          <w:sz w:val="28"/>
          <w:szCs w:val="28"/>
        </w:rPr>
        <w:t>му</w:t>
      </w:r>
      <w:r w:rsidRPr="007B71E5">
        <w:rPr>
          <w:sz w:val="28"/>
          <w:szCs w:val="28"/>
        </w:rPr>
        <w:t xml:space="preserve"> должностно</w:t>
      </w:r>
      <w:r>
        <w:rPr>
          <w:sz w:val="28"/>
          <w:szCs w:val="28"/>
        </w:rPr>
        <w:t>му</w:t>
      </w:r>
      <w:r w:rsidRPr="007B71E5">
        <w:rPr>
          <w:sz w:val="28"/>
          <w:szCs w:val="28"/>
        </w:rPr>
        <w:t xml:space="preserve"> лиц</w:t>
      </w:r>
      <w:r>
        <w:rPr>
          <w:sz w:val="28"/>
          <w:szCs w:val="28"/>
        </w:rPr>
        <w:t>у</w:t>
      </w:r>
      <w:r w:rsidRPr="007B71E5">
        <w:rPr>
          <w:sz w:val="28"/>
          <w:szCs w:val="28"/>
        </w:rPr>
        <w:t>, компетентно</w:t>
      </w:r>
      <w:r>
        <w:rPr>
          <w:sz w:val="28"/>
          <w:szCs w:val="28"/>
        </w:rPr>
        <w:t>му</w:t>
      </w:r>
      <w:r w:rsidRPr="007B71E5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7B71E5">
        <w:rPr>
          <w:sz w:val="28"/>
          <w:szCs w:val="28"/>
        </w:rPr>
        <w:t>п</w:t>
      </w:r>
      <w:r>
        <w:rPr>
          <w:sz w:val="28"/>
          <w:szCs w:val="28"/>
        </w:rPr>
        <w:t>редоставлении данной информации</w:t>
      </w:r>
      <w:r w:rsidRPr="007B71E5">
        <w:rPr>
          <w:sz w:val="28"/>
          <w:szCs w:val="28"/>
        </w:rPr>
        <w:t xml:space="preserve">. </w:t>
      </w:r>
    </w:p>
    <w:p w:rsidR="00F320C8" w:rsidRPr="007B71E5" w:rsidRDefault="00F320C8" w:rsidP="00F320C8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hAnsi="Times New Roman"/>
          <w:sz w:val="28"/>
          <w:szCs w:val="28"/>
        </w:rPr>
        <w:t>1.3.5</w:t>
      </w:r>
      <w:r>
        <w:rPr>
          <w:rFonts w:ascii="Times New Roman" w:hAnsi="Times New Roman"/>
          <w:sz w:val="28"/>
          <w:szCs w:val="28"/>
        </w:rPr>
        <w:t>.</w:t>
      </w:r>
      <w:r w:rsidRPr="007B71E5">
        <w:rPr>
          <w:rFonts w:ascii="Times New Roman" w:hAnsi="Times New Roman"/>
          <w:sz w:val="28"/>
          <w:szCs w:val="28"/>
        </w:rPr>
        <w:t xml:space="preserve"> Письменное обращение, поступившее в министерство, рассматривается в течение 30 дней </w:t>
      </w:r>
      <w:r w:rsidRPr="007A6E9A">
        <w:rPr>
          <w:rFonts w:ascii="Times New Roman" w:hAnsi="Times New Roman"/>
          <w:sz w:val="28"/>
          <w:szCs w:val="28"/>
        </w:rPr>
        <w:t>со дня его регистрации</w:t>
      </w:r>
      <w:r w:rsidRPr="007B71E5">
        <w:rPr>
          <w:rFonts w:ascii="Times New Roman" w:hAnsi="Times New Roman"/>
          <w:sz w:val="28"/>
          <w:szCs w:val="28"/>
        </w:rPr>
        <w:t xml:space="preserve">, за исключением случая, указанного в </w:t>
      </w:r>
      <w:r w:rsidRPr="007B71E5">
        <w:rPr>
          <w:rFonts w:ascii="Times New Roman" w:hAnsi="Times New Roman"/>
          <w:color w:val="auto"/>
          <w:sz w:val="28"/>
          <w:szCs w:val="28"/>
        </w:rPr>
        <w:t>части 1.1 статьи 12 Федерального закона от 02.05.2006 № 59-ФЗ «О порядке рассмотрения обращений граждан Российской Федерации». Ответ на обращение направляется в форме электронного документа по адресу электронной почты, указанному в обращении, поступившем</w:t>
      </w:r>
      <w:r>
        <w:rPr>
          <w:rFonts w:ascii="Times New Roman" w:hAnsi="Times New Roman"/>
          <w:color w:val="auto"/>
          <w:sz w:val="28"/>
          <w:szCs w:val="28"/>
        </w:rPr>
        <w:t>у</w:t>
      </w:r>
      <w:r w:rsidRPr="007B71E5">
        <w:rPr>
          <w:rFonts w:ascii="Times New Roman" w:hAnsi="Times New Roman"/>
          <w:color w:val="auto"/>
          <w:sz w:val="28"/>
          <w:szCs w:val="28"/>
        </w:rPr>
        <w:t xml:space="preserve"> в минис</w:t>
      </w:r>
      <w:r w:rsidRPr="007B71E5">
        <w:rPr>
          <w:rFonts w:ascii="Times New Roman" w:hAnsi="Times New Roman"/>
          <w:sz w:val="28"/>
          <w:szCs w:val="28"/>
        </w:rPr>
        <w:t xml:space="preserve">терство в форме электронного документа, </w:t>
      </w:r>
      <w:r>
        <w:rPr>
          <w:rFonts w:ascii="Times New Roman" w:hAnsi="Times New Roman"/>
          <w:sz w:val="28"/>
          <w:szCs w:val="28"/>
        </w:rPr>
        <w:br/>
      </w:r>
      <w:r w:rsidRPr="007B71E5">
        <w:rPr>
          <w:rFonts w:ascii="Times New Roman" w:hAnsi="Times New Roman"/>
          <w:sz w:val="28"/>
          <w:szCs w:val="28"/>
        </w:rPr>
        <w:t>и в письменной форме по почтовому адресу, указанному в обращении, поступив</w:t>
      </w:r>
      <w:r>
        <w:rPr>
          <w:rFonts w:ascii="Times New Roman" w:hAnsi="Times New Roman"/>
          <w:sz w:val="28"/>
          <w:szCs w:val="28"/>
        </w:rPr>
        <w:t>шему в службу в письменной форме</w:t>
      </w: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». </w:t>
      </w:r>
    </w:p>
    <w:p w:rsidR="000D237A" w:rsidRPr="00675887" w:rsidRDefault="000D237A" w:rsidP="000D237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75887">
        <w:rPr>
          <w:sz w:val="28"/>
          <w:szCs w:val="28"/>
        </w:rPr>
        <w:t>В разделе 2 «Стандарт предоставления государственной услуги»:</w:t>
      </w:r>
    </w:p>
    <w:p w:rsidR="00726AB7" w:rsidRPr="00A83A1D" w:rsidRDefault="00726AB7" w:rsidP="00726AB7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83A1D">
        <w:rPr>
          <w:sz w:val="28"/>
          <w:szCs w:val="28"/>
        </w:rPr>
        <w:t xml:space="preserve">бзацы </w:t>
      </w:r>
      <w:r>
        <w:rPr>
          <w:sz w:val="28"/>
          <w:szCs w:val="28"/>
        </w:rPr>
        <w:t>со второго по пятый</w:t>
      </w:r>
      <w:r w:rsidRPr="00A83A1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2.2 исключить</w:t>
      </w:r>
      <w:r w:rsidRPr="00A83A1D">
        <w:rPr>
          <w:sz w:val="28"/>
          <w:szCs w:val="28"/>
        </w:rPr>
        <w:t>.</w:t>
      </w:r>
    </w:p>
    <w:p w:rsidR="00726AB7" w:rsidRDefault="00726AB7" w:rsidP="00726AB7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0B1C">
        <w:rPr>
          <w:sz w:val="28"/>
          <w:szCs w:val="28"/>
        </w:rPr>
        <w:t xml:space="preserve">Пункт 2.4 дополнить </w:t>
      </w:r>
      <w:r>
        <w:rPr>
          <w:sz w:val="28"/>
          <w:szCs w:val="28"/>
        </w:rPr>
        <w:t xml:space="preserve">словами «со дня регистрации заявления </w:t>
      </w:r>
      <w:r>
        <w:rPr>
          <w:sz w:val="28"/>
          <w:szCs w:val="28"/>
        </w:rPr>
        <w:br/>
        <w:t>в министерстве».</w:t>
      </w:r>
    </w:p>
    <w:p w:rsidR="00726AB7" w:rsidRPr="002D0B1C" w:rsidRDefault="00726AB7" w:rsidP="00726AB7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0B1C">
        <w:rPr>
          <w:sz w:val="28"/>
          <w:szCs w:val="28"/>
        </w:rPr>
        <w:t xml:space="preserve">Пункт 2.5 изложить в следующей редакции: </w:t>
      </w:r>
    </w:p>
    <w:p w:rsidR="00726AB7" w:rsidRPr="00FD65D4" w:rsidRDefault="00726AB7" w:rsidP="00726AB7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«2.5. </w:t>
      </w:r>
      <w:r w:rsidRPr="00FD65D4"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>
        <w:rPr>
          <w:sz w:val="28"/>
          <w:szCs w:val="28"/>
        </w:rPr>
        <w:br/>
      </w:r>
      <w:r w:rsidRPr="00FD65D4">
        <w:rPr>
          <w:sz w:val="28"/>
          <w:szCs w:val="28"/>
        </w:rPr>
        <w:t xml:space="preserve">и источников официального опубликования), подлежит обязательному размещению на официальном сайте министерства (http://www.dgs.kirovreg.ru), на Едином портале и Портале. </w:t>
      </w:r>
    </w:p>
    <w:p w:rsidR="00726AB7" w:rsidRDefault="00726AB7" w:rsidP="00A011BB">
      <w:pPr>
        <w:pStyle w:val="a3"/>
        <w:widowControl w:val="0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FD65D4">
        <w:rPr>
          <w:sz w:val="28"/>
          <w:szCs w:val="28"/>
        </w:rPr>
        <w:t xml:space="preserve">Министерство обеспечивает размещение и актуализацию перечня нормативных правовых актов, регулирующих предоставление </w:t>
      </w:r>
      <w:r w:rsidRPr="00FD65D4">
        <w:rPr>
          <w:sz w:val="28"/>
          <w:szCs w:val="28"/>
        </w:rPr>
        <w:lastRenderedPageBreak/>
        <w:t>государственной услуги, на официал</w:t>
      </w:r>
      <w:r>
        <w:rPr>
          <w:sz w:val="28"/>
          <w:szCs w:val="28"/>
        </w:rPr>
        <w:t xml:space="preserve">ьном сайте министерства в сети </w:t>
      </w:r>
      <w:r w:rsidR="00721750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721750">
        <w:rPr>
          <w:sz w:val="28"/>
          <w:szCs w:val="28"/>
        </w:rPr>
        <w:t>»</w:t>
      </w:r>
      <w:r w:rsidRPr="00FD65D4">
        <w:rPr>
          <w:sz w:val="28"/>
          <w:szCs w:val="28"/>
        </w:rPr>
        <w:t xml:space="preserve">, а также в соответствующих разделах Регионального </w:t>
      </w:r>
      <w:r>
        <w:rPr>
          <w:sz w:val="28"/>
          <w:szCs w:val="28"/>
        </w:rPr>
        <w:br/>
      </w:r>
      <w:r w:rsidRPr="00FD65D4">
        <w:rPr>
          <w:sz w:val="28"/>
          <w:szCs w:val="28"/>
        </w:rPr>
        <w:t>и Федерального реестров</w:t>
      </w:r>
      <w:r w:rsidRPr="0040084A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721750" w:rsidRDefault="00721750" w:rsidP="00A011BB">
      <w:pPr>
        <w:pStyle w:val="a3"/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2.6:</w:t>
      </w:r>
    </w:p>
    <w:p w:rsidR="00726AB7" w:rsidRDefault="00721750" w:rsidP="00A011BB">
      <w:pPr>
        <w:pStyle w:val="a3"/>
        <w:widowControl w:val="0"/>
        <w:suppressAutoHyphens/>
        <w:autoSpaceDE w:val="0"/>
        <w:autoSpaceDN w:val="0"/>
        <w:adjustRightInd w:val="0"/>
        <w:spacing w:line="34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2.4.1. Подп</w:t>
      </w:r>
      <w:r w:rsidR="00726AB7">
        <w:rPr>
          <w:sz w:val="28"/>
          <w:szCs w:val="28"/>
        </w:rPr>
        <w:t xml:space="preserve">ункт 2.6.3 изложить в следующей редакции: </w:t>
      </w:r>
    </w:p>
    <w:p w:rsidR="00726AB7" w:rsidRPr="00975DC3" w:rsidRDefault="00726AB7" w:rsidP="00A011B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«2.6.3. </w:t>
      </w:r>
      <w:r w:rsidRPr="00975DC3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должностное лицо не вправе требовать от заявителя:</w:t>
      </w:r>
    </w:p>
    <w:p w:rsidR="00726AB7" w:rsidRPr="00975DC3" w:rsidRDefault="00726AB7" w:rsidP="00A011B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государственной услуги;</w:t>
      </w:r>
    </w:p>
    <w:p w:rsidR="00726AB7" w:rsidRPr="00975DC3" w:rsidRDefault="00726AB7" w:rsidP="00A011B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>с нормативными правовыми актами 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 и муниципальных услуг» (далее – Федеральный закон от 27.07.2010 № 210-ФЗ);</w:t>
      </w:r>
    </w:p>
    <w:p w:rsidR="00726AB7" w:rsidRPr="00975DC3" w:rsidRDefault="00726AB7" w:rsidP="00A011B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 xml:space="preserve">для получения государственных услуг и связанных с обращением в иные государственные органы, органы местного самоуправления, организации, </w:t>
      </w:r>
      <w:r w:rsidR="002571E2"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 и получения документов, информации, предоставляемых в результате предоставления услуг, включенных в перечни, указанные в части 1 статьи 9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>от 27.07.2010 № 210-ФЗ;</w:t>
      </w:r>
    </w:p>
    <w:p w:rsidR="00726AB7" w:rsidRPr="00975DC3" w:rsidRDefault="00726AB7" w:rsidP="00A011B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75DC3">
        <w:rPr>
          <w:rFonts w:ascii="Times New Roman" w:hAnsi="Times New Roman" w:cs="Times New Roman"/>
          <w:sz w:val="28"/>
          <w:szCs w:val="28"/>
        </w:rPr>
        <w:t>отсутствие и (или) недостоверность которых не указывал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75DC3">
        <w:rPr>
          <w:rFonts w:ascii="Times New Roman" w:hAnsi="Times New Roman" w:cs="Times New Roman"/>
          <w:sz w:val="28"/>
          <w:szCs w:val="28"/>
        </w:rPr>
        <w:t xml:space="preserve">сь при первоначальном 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государственной </w:t>
      </w:r>
      <w:r w:rsidRPr="00975DC3">
        <w:rPr>
          <w:rFonts w:ascii="Times New Roman" w:hAnsi="Times New Roman" w:cs="Times New Roman"/>
          <w:sz w:val="28"/>
          <w:szCs w:val="28"/>
        </w:rPr>
        <w:lastRenderedPageBreak/>
        <w:t xml:space="preserve">услуги, либо в предоставлении государственной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>за исключением следующих случаев:</w:t>
      </w:r>
    </w:p>
    <w:p w:rsidR="00726AB7" w:rsidRPr="00975DC3" w:rsidRDefault="00726AB7" w:rsidP="00726A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5DC3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услуги, </w:t>
      </w:r>
    </w:p>
    <w:p w:rsidR="00726AB7" w:rsidRPr="00975DC3" w:rsidRDefault="00726AB7" w:rsidP="00726A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5DC3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 xml:space="preserve">в представленный ранее комплект документов, </w:t>
      </w:r>
    </w:p>
    <w:p w:rsidR="00726AB7" w:rsidRPr="00975DC3" w:rsidRDefault="00726AB7" w:rsidP="00726A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>истечени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5DC3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5DC3">
        <w:rPr>
          <w:rFonts w:ascii="Times New Roman" w:hAnsi="Times New Roman" w:cs="Times New Roman"/>
          <w:sz w:val="28"/>
          <w:szCs w:val="28"/>
        </w:rPr>
        <w:t xml:space="preserve"> информации после первоначального отказа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услуги, либо в предоставлении государственной услуги, </w:t>
      </w:r>
    </w:p>
    <w:p w:rsidR="00726AB7" w:rsidRPr="00EA4118" w:rsidRDefault="00726AB7" w:rsidP="00726AB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5DC3">
        <w:rPr>
          <w:rFonts w:ascii="Times New Roman" w:hAnsi="Times New Roman" w:cs="Times New Roman"/>
          <w:sz w:val="28"/>
          <w:szCs w:val="28"/>
        </w:rPr>
        <w:t xml:space="preserve"> документально подтверждающего факта (признаков) ошибочного или противоправного действия (бездействия) должностного лица, работника МФЦ при первоначальном отказе в приеме документов, необходимых для предоставления государственной услуги, либо </w:t>
      </w:r>
      <w:r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о чем письмом за подписью руководителя министерства, руководителя МФЦ уведомляется заявитель, при этом приносятся извинения за доставленные неудобства»</w:t>
      </w:r>
      <w:r w:rsidRPr="00EA4118">
        <w:rPr>
          <w:sz w:val="28"/>
          <w:szCs w:val="28"/>
        </w:rPr>
        <w:t xml:space="preserve">. </w:t>
      </w:r>
    </w:p>
    <w:p w:rsidR="000D237A" w:rsidRDefault="007650E3" w:rsidP="007650E3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0D237A">
        <w:rPr>
          <w:sz w:val="28"/>
          <w:szCs w:val="28"/>
        </w:rPr>
        <w:t>Дополнить подпункт</w:t>
      </w:r>
      <w:r w:rsidR="00204BA5">
        <w:rPr>
          <w:sz w:val="28"/>
          <w:szCs w:val="28"/>
        </w:rPr>
        <w:t>ом</w:t>
      </w:r>
      <w:r w:rsidR="000D2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2.6.5 </w:t>
      </w:r>
      <w:r w:rsidR="000D237A">
        <w:rPr>
          <w:sz w:val="28"/>
          <w:szCs w:val="28"/>
        </w:rPr>
        <w:t xml:space="preserve">следующего содержания: </w:t>
      </w:r>
    </w:p>
    <w:p w:rsidR="000D237A" w:rsidRDefault="000D237A" w:rsidP="000D237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0F98">
        <w:rPr>
          <w:sz w:val="28"/>
          <w:szCs w:val="28"/>
        </w:rPr>
        <w:t>«</w:t>
      </w:r>
      <w:r>
        <w:rPr>
          <w:sz w:val="28"/>
          <w:szCs w:val="28"/>
        </w:rPr>
        <w:t xml:space="preserve">2.6.5. </w:t>
      </w:r>
      <w:r w:rsidRPr="000F0F98">
        <w:rPr>
          <w:sz w:val="28"/>
          <w:szCs w:val="28"/>
        </w:rPr>
        <w:t>Документы, необходимые для предоставления государственной услуги, могут быть направлены в форме электронного документа с использованием</w:t>
      </w:r>
      <w:r>
        <w:rPr>
          <w:sz w:val="28"/>
          <w:szCs w:val="28"/>
        </w:rPr>
        <w:t xml:space="preserve"> Единого портала, Портала</w:t>
      </w:r>
      <w:r w:rsidRPr="000F0F98">
        <w:rPr>
          <w:sz w:val="28"/>
          <w:szCs w:val="28"/>
        </w:rPr>
        <w:t>. В этом случае документы подписываются электронной подписью в соответствии с законодательством Российской Федерации»</w:t>
      </w:r>
      <w:r>
        <w:rPr>
          <w:sz w:val="28"/>
          <w:szCs w:val="28"/>
        </w:rPr>
        <w:t>.</w:t>
      </w:r>
    </w:p>
    <w:p w:rsidR="00973AE1" w:rsidRDefault="00973AE1" w:rsidP="00973AE1">
      <w:pPr>
        <w:pStyle w:val="a3"/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2.7 изложить в следующей редакции:</w:t>
      </w:r>
    </w:p>
    <w:p w:rsidR="00973AE1" w:rsidRDefault="00973AE1" w:rsidP="00973AE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7A2">
        <w:rPr>
          <w:sz w:val="28"/>
          <w:szCs w:val="28"/>
        </w:rPr>
        <w:t>«</w:t>
      </w:r>
      <w:r>
        <w:rPr>
          <w:sz w:val="28"/>
          <w:szCs w:val="28"/>
        </w:rPr>
        <w:t>2.7.</w:t>
      </w:r>
      <w:r w:rsidRPr="007357A2">
        <w:rPr>
          <w:sz w:val="28"/>
          <w:szCs w:val="28"/>
        </w:rPr>
        <w:t xml:space="preserve"> Исчерпывающий перечень оснований для отказа в приеме доку</w:t>
      </w:r>
      <w:r w:rsidR="00CD5323">
        <w:rPr>
          <w:sz w:val="28"/>
          <w:szCs w:val="28"/>
        </w:rPr>
        <w:t>ментов:</w:t>
      </w:r>
    </w:p>
    <w:p w:rsidR="00973AE1" w:rsidRPr="000F0F98" w:rsidRDefault="00CD5323" w:rsidP="00973AE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н</w:t>
      </w:r>
      <w:r w:rsidR="00973AE1" w:rsidRPr="00A71352">
        <w:rPr>
          <w:sz w:val="28"/>
          <w:szCs w:val="28"/>
          <w:lang w:eastAsia="en-US"/>
        </w:rPr>
        <w:t xml:space="preserve">есоответствие заявителя требованиям, установленным </w:t>
      </w:r>
      <w:r w:rsidR="00973AE1">
        <w:rPr>
          <w:sz w:val="28"/>
          <w:szCs w:val="28"/>
          <w:lang w:eastAsia="en-US"/>
        </w:rPr>
        <w:t>пунктом</w:t>
      </w:r>
      <w:r w:rsidR="00973AE1" w:rsidRPr="00A71352">
        <w:rPr>
          <w:sz w:val="28"/>
          <w:szCs w:val="28"/>
          <w:lang w:eastAsia="en-US"/>
        </w:rPr>
        <w:t xml:space="preserve"> 1.2 настоящего </w:t>
      </w:r>
      <w:r w:rsidR="00973AE1">
        <w:rPr>
          <w:sz w:val="28"/>
          <w:szCs w:val="28"/>
          <w:lang w:eastAsia="en-US"/>
        </w:rPr>
        <w:t>А</w:t>
      </w:r>
      <w:r w:rsidR="00973AE1" w:rsidRPr="00A71352">
        <w:rPr>
          <w:sz w:val="28"/>
          <w:szCs w:val="28"/>
          <w:lang w:eastAsia="en-US"/>
        </w:rPr>
        <w:t>дминистративного регламента</w:t>
      </w:r>
      <w:r>
        <w:rPr>
          <w:sz w:val="28"/>
          <w:szCs w:val="28"/>
          <w:lang w:eastAsia="en-US"/>
        </w:rPr>
        <w:t>;</w:t>
      </w:r>
    </w:p>
    <w:p w:rsidR="00973AE1" w:rsidRDefault="00CD5323" w:rsidP="00973AE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73AE1" w:rsidRPr="00A71352">
        <w:rPr>
          <w:sz w:val="28"/>
          <w:szCs w:val="28"/>
        </w:rPr>
        <w:t xml:space="preserve"> письменной (электронной) форме </w:t>
      </w:r>
      <w:r w:rsidR="00973AE1" w:rsidRPr="00341C80">
        <w:rPr>
          <w:sz w:val="28"/>
          <w:szCs w:val="28"/>
        </w:rPr>
        <w:t>заявления не указаны фамилия, имя, отчество заявителя либо наименование юридического лица, направившего заявление, с указанием ИНН и ОГРН; контактные данные заявителя</w:t>
      </w:r>
      <w:r>
        <w:rPr>
          <w:sz w:val="28"/>
          <w:szCs w:val="28"/>
        </w:rPr>
        <w:t>;</w:t>
      </w:r>
      <w:r w:rsidR="00973AE1">
        <w:rPr>
          <w:sz w:val="28"/>
          <w:szCs w:val="28"/>
        </w:rPr>
        <w:t xml:space="preserve"> </w:t>
      </w:r>
    </w:p>
    <w:p w:rsidR="00973AE1" w:rsidRPr="00D75934" w:rsidRDefault="00973AE1" w:rsidP="00973A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заявлению не приложены документы, установленные </w:t>
      </w:r>
      <w:r w:rsidR="00BB7245">
        <w:rPr>
          <w:rFonts w:eastAsiaTheme="minorHAnsi"/>
          <w:sz w:val="28"/>
          <w:szCs w:val="28"/>
          <w:lang w:eastAsia="en-US"/>
        </w:rPr>
        <w:br/>
      </w:r>
      <w:hyperlink r:id="rId8" w:history="1">
        <w:r w:rsidRPr="00140927">
          <w:rPr>
            <w:rFonts w:eastAsiaTheme="minorHAnsi"/>
            <w:sz w:val="28"/>
            <w:szCs w:val="28"/>
            <w:lang w:eastAsia="en-US"/>
          </w:rPr>
          <w:t>п</w:t>
        </w:r>
        <w:r w:rsidR="008A42AD" w:rsidRPr="00140927">
          <w:rPr>
            <w:rFonts w:eastAsiaTheme="minorHAnsi"/>
            <w:sz w:val="28"/>
            <w:szCs w:val="28"/>
            <w:lang w:eastAsia="en-US"/>
          </w:rPr>
          <w:t>одп</w:t>
        </w:r>
        <w:r w:rsidRPr="00140927">
          <w:rPr>
            <w:rFonts w:eastAsiaTheme="minorHAnsi"/>
            <w:sz w:val="28"/>
            <w:szCs w:val="28"/>
            <w:lang w:eastAsia="en-US"/>
          </w:rPr>
          <w:t>унктом 2.6.</w:t>
        </w:r>
        <w:r w:rsidR="000B2BE1">
          <w:rPr>
            <w:rFonts w:eastAsiaTheme="minorHAnsi"/>
            <w:sz w:val="28"/>
            <w:szCs w:val="28"/>
            <w:lang w:eastAsia="en-US"/>
          </w:rPr>
          <w:t>1</w:t>
        </w:r>
      </w:hyperlink>
      <w:r w:rsidRPr="001409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Административного регламента</w:t>
      </w:r>
      <w:r w:rsidR="00CD5323">
        <w:rPr>
          <w:rFonts w:eastAsiaTheme="minorHAnsi"/>
          <w:sz w:val="28"/>
          <w:szCs w:val="28"/>
          <w:lang w:eastAsia="en-US"/>
        </w:rPr>
        <w:t>;</w:t>
      </w:r>
    </w:p>
    <w:p w:rsidR="00973AE1" w:rsidRDefault="00CD5323" w:rsidP="00973A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73AE1" w:rsidRPr="00A71352">
        <w:rPr>
          <w:sz w:val="28"/>
          <w:szCs w:val="28"/>
        </w:rPr>
        <w:t>екст письменного (в том числе в форме электронного документа) з</w:t>
      </w:r>
      <w:r>
        <w:rPr>
          <w:sz w:val="28"/>
          <w:szCs w:val="28"/>
        </w:rPr>
        <w:t>аявления не поддается прочтению;</w:t>
      </w:r>
      <w:r w:rsidR="00973AE1">
        <w:rPr>
          <w:sz w:val="28"/>
          <w:szCs w:val="28"/>
        </w:rPr>
        <w:t xml:space="preserve"> </w:t>
      </w:r>
    </w:p>
    <w:p w:rsidR="00973AE1" w:rsidRDefault="00CD5323" w:rsidP="00973A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73AE1" w:rsidRPr="008801E1">
        <w:rPr>
          <w:sz w:val="28"/>
          <w:szCs w:val="28"/>
        </w:rPr>
        <w:t xml:space="preserve"> заявлении отсутствует информация, предусмотренная формой заявления</w:t>
      </w:r>
      <w:r w:rsidR="00973AE1">
        <w:rPr>
          <w:sz w:val="28"/>
          <w:szCs w:val="28"/>
        </w:rPr>
        <w:t xml:space="preserve">». </w:t>
      </w:r>
    </w:p>
    <w:p w:rsidR="0087416F" w:rsidRPr="00AE4EAA" w:rsidRDefault="001B74B1" w:rsidP="0087416F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E4EAA">
        <w:rPr>
          <w:sz w:val="28"/>
          <w:szCs w:val="28"/>
        </w:rPr>
        <w:t>Подпункты 2.8.3 и 2.8.4 п</w:t>
      </w:r>
      <w:r w:rsidR="0087416F" w:rsidRPr="00AE4EAA">
        <w:rPr>
          <w:sz w:val="28"/>
          <w:szCs w:val="28"/>
        </w:rPr>
        <w:t>ункт</w:t>
      </w:r>
      <w:r w:rsidRPr="00AE4EAA">
        <w:rPr>
          <w:sz w:val="28"/>
          <w:szCs w:val="28"/>
        </w:rPr>
        <w:t>а</w:t>
      </w:r>
      <w:r w:rsidR="0087416F" w:rsidRPr="00AE4EAA">
        <w:rPr>
          <w:sz w:val="28"/>
          <w:szCs w:val="28"/>
        </w:rPr>
        <w:t xml:space="preserve"> 2.8 изложить в следующей редакции:</w:t>
      </w:r>
    </w:p>
    <w:p w:rsidR="001B74B1" w:rsidRPr="00AE4EAA" w:rsidRDefault="002F5812" w:rsidP="002F5812">
      <w:pPr>
        <w:spacing w:line="360" w:lineRule="auto"/>
        <w:ind w:firstLine="709"/>
        <w:jc w:val="both"/>
        <w:rPr>
          <w:sz w:val="28"/>
          <w:szCs w:val="28"/>
        </w:rPr>
      </w:pPr>
      <w:r w:rsidRPr="00AE4EAA">
        <w:rPr>
          <w:sz w:val="28"/>
          <w:szCs w:val="28"/>
        </w:rPr>
        <w:t>«</w:t>
      </w:r>
      <w:r w:rsidR="00DF5E49" w:rsidRPr="00AE4EAA">
        <w:rPr>
          <w:sz w:val="28"/>
          <w:szCs w:val="28"/>
        </w:rPr>
        <w:t>2.8.</w:t>
      </w:r>
      <w:r w:rsidR="001B74B1" w:rsidRPr="00AE4EAA">
        <w:rPr>
          <w:sz w:val="28"/>
          <w:szCs w:val="28"/>
        </w:rPr>
        <w:t>3.</w:t>
      </w:r>
      <w:r w:rsidR="00DF5E49" w:rsidRPr="00AE4EAA">
        <w:rPr>
          <w:sz w:val="28"/>
          <w:szCs w:val="28"/>
        </w:rPr>
        <w:t xml:space="preserve"> </w:t>
      </w:r>
      <w:r w:rsidR="00376EA5" w:rsidRPr="00AE4EAA">
        <w:rPr>
          <w:sz w:val="28"/>
          <w:szCs w:val="28"/>
        </w:rPr>
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</w:t>
      </w:r>
      <w:r w:rsidR="00694D12" w:rsidRPr="00AE4EAA">
        <w:rPr>
          <w:sz w:val="28"/>
          <w:szCs w:val="28"/>
        </w:rPr>
        <w:br/>
      </w:r>
      <w:r w:rsidR="00376EA5" w:rsidRPr="00AE4EAA">
        <w:rPr>
          <w:sz w:val="28"/>
          <w:szCs w:val="28"/>
        </w:rPr>
        <w:t xml:space="preserve">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</w:t>
      </w:r>
      <w:r w:rsidR="00694D12" w:rsidRPr="00AE4EAA">
        <w:rPr>
          <w:sz w:val="28"/>
          <w:szCs w:val="28"/>
        </w:rPr>
        <w:br/>
      </w:r>
      <w:r w:rsidR="00376EA5" w:rsidRPr="00AE4EAA">
        <w:rPr>
          <w:sz w:val="28"/>
          <w:szCs w:val="28"/>
        </w:rPr>
        <w:t xml:space="preserve">статьи 39.36 </w:t>
      </w:r>
      <w:r w:rsidR="00694D12" w:rsidRPr="00AE4EAA">
        <w:rPr>
          <w:sz w:val="28"/>
          <w:szCs w:val="28"/>
        </w:rPr>
        <w:t>Земельного к</w:t>
      </w:r>
      <w:r w:rsidR="00376EA5" w:rsidRPr="00AE4EAA">
        <w:rPr>
          <w:sz w:val="28"/>
          <w:szCs w:val="28"/>
        </w:rPr>
        <w:t>одекса</w:t>
      </w:r>
      <w:r w:rsidR="00694D12" w:rsidRPr="00AE4EAA">
        <w:rPr>
          <w:sz w:val="28"/>
          <w:szCs w:val="28"/>
        </w:rPr>
        <w:t xml:space="preserve"> Российской Федерации.</w:t>
      </w:r>
    </w:p>
    <w:p w:rsidR="002F5812" w:rsidRPr="00AE4EAA" w:rsidRDefault="001B74B1" w:rsidP="002F5812">
      <w:pPr>
        <w:spacing w:line="360" w:lineRule="auto"/>
        <w:ind w:firstLine="709"/>
        <w:jc w:val="both"/>
        <w:rPr>
          <w:sz w:val="28"/>
          <w:szCs w:val="28"/>
        </w:rPr>
      </w:pPr>
      <w:r w:rsidRPr="00AE4EAA">
        <w:rPr>
          <w:sz w:val="28"/>
          <w:szCs w:val="28"/>
        </w:rPr>
        <w:t xml:space="preserve">2.8.4. </w:t>
      </w:r>
      <w:r w:rsidR="00047DE6" w:rsidRPr="00AE4EAA">
        <w:rPr>
          <w:sz w:val="28"/>
          <w:szCs w:val="28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</w:t>
      </w:r>
      <w:r w:rsidR="00047DE6" w:rsidRPr="00AE4EAA">
        <w:rPr>
          <w:sz w:val="28"/>
          <w:szCs w:val="28"/>
        </w:rPr>
        <w:br/>
      </w:r>
      <w:r w:rsidR="00047DE6" w:rsidRPr="00AE4EAA">
        <w:rPr>
          <w:sz w:val="28"/>
          <w:szCs w:val="28"/>
        </w:rPr>
        <w:lastRenderedPageBreak/>
        <w:t xml:space="preserve">за исключением случаев, если такое перераспределение осуществляется </w:t>
      </w:r>
      <w:r w:rsidR="00047DE6" w:rsidRPr="00AE4EAA">
        <w:rPr>
          <w:sz w:val="28"/>
          <w:szCs w:val="28"/>
        </w:rPr>
        <w:br/>
        <w:t xml:space="preserve">в соответствии с проектом межевания территории с земельными участками, указанными в подпункте 7 пункта 5 статьи 27 </w:t>
      </w:r>
      <w:r w:rsidR="00AE4EAA" w:rsidRPr="00AE4EAA">
        <w:rPr>
          <w:sz w:val="28"/>
          <w:szCs w:val="28"/>
        </w:rPr>
        <w:t>Земельного кодекса Российской Федерации</w:t>
      </w:r>
      <w:r w:rsidR="002F5812" w:rsidRPr="00AE4EAA">
        <w:rPr>
          <w:sz w:val="28"/>
          <w:szCs w:val="28"/>
        </w:rPr>
        <w:t>».</w:t>
      </w:r>
    </w:p>
    <w:p w:rsidR="000D237A" w:rsidRPr="00AE4EAA" w:rsidRDefault="0013451D" w:rsidP="000D237A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E4EAA">
        <w:rPr>
          <w:sz w:val="28"/>
          <w:szCs w:val="28"/>
        </w:rPr>
        <w:t>Пункт</w:t>
      </w:r>
      <w:r w:rsidR="000D237A" w:rsidRPr="00AE4EAA">
        <w:rPr>
          <w:sz w:val="28"/>
          <w:szCs w:val="28"/>
        </w:rPr>
        <w:t xml:space="preserve"> 2.8</w:t>
      </w:r>
      <w:r w:rsidR="00F217D2" w:rsidRPr="00AE4EAA">
        <w:rPr>
          <w:sz w:val="28"/>
          <w:szCs w:val="28"/>
        </w:rPr>
        <w:t>–</w:t>
      </w:r>
      <w:r w:rsidR="000D237A" w:rsidRPr="00AE4EAA">
        <w:rPr>
          <w:sz w:val="28"/>
          <w:szCs w:val="28"/>
        </w:rPr>
        <w:t xml:space="preserve">1 </w:t>
      </w:r>
      <w:r w:rsidRPr="00AE4EAA">
        <w:rPr>
          <w:sz w:val="28"/>
          <w:szCs w:val="28"/>
        </w:rPr>
        <w:t>изложить в следующей редакции</w:t>
      </w:r>
      <w:r w:rsidR="000D237A" w:rsidRPr="00AE4EAA">
        <w:rPr>
          <w:sz w:val="28"/>
          <w:szCs w:val="28"/>
        </w:rPr>
        <w:t>:</w:t>
      </w:r>
    </w:p>
    <w:p w:rsidR="000D237A" w:rsidRPr="00AE4EAA" w:rsidRDefault="002E0242" w:rsidP="0065254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E4EAA">
        <w:rPr>
          <w:sz w:val="28"/>
          <w:szCs w:val="28"/>
        </w:rPr>
        <w:t>«2.8</w:t>
      </w:r>
      <w:r w:rsidR="0087416F" w:rsidRPr="00AE4EAA">
        <w:rPr>
          <w:sz w:val="28"/>
          <w:szCs w:val="28"/>
        </w:rPr>
        <w:t>–1.</w:t>
      </w:r>
      <w:r w:rsidRPr="00AE4EAA">
        <w:rPr>
          <w:sz w:val="28"/>
          <w:szCs w:val="28"/>
        </w:rPr>
        <w:t xml:space="preserve"> Приостановление предоставления государственной услуги </w:t>
      </w:r>
      <w:r w:rsidR="0087416F" w:rsidRPr="00AE4EAA">
        <w:rPr>
          <w:sz w:val="28"/>
          <w:szCs w:val="28"/>
        </w:rPr>
        <w:br/>
      </w:r>
      <w:r w:rsidRPr="00AE4EAA">
        <w:rPr>
          <w:sz w:val="28"/>
          <w:szCs w:val="28"/>
        </w:rPr>
        <w:t>не предусматривается</w:t>
      </w:r>
      <w:r w:rsidR="0087416F" w:rsidRPr="00AE4EAA">
        <w:rPr>
          <w:sz w:val="28"/>
          <w:szCs w:val="28"/>
        </w:rPr>
        <w:t>».</w:t>
      </w:r>
    </w:p>
    <w:p w:rsidR="0065254B" w:rsidRPr="009131F0" w:rsidRDefault="0065254B" w:rsidP="000D237A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31F0">
        <w:rPr>
          <w:sz w:val="28"/>
          <w:szCs w:val="28"/>
        </w:rPr>
        <w:t>Дополнить пункт</w:t>
      </w:r>
      <w:r w:rsidR="00CD3515" w:rsidRPr="009131F0">
        <w:rPr>
          <w:sz w:val="28"/>
          <w:szCs w:val="28"/>
        </w:rPr>
        <w:t>ом</w:t>
      </w:r>
      <w:r w:rsidRPr="009131F0">
        <w:rPr>
          <w:sz w:val="28"/>
          <w:szCs w:val="28"/>
        </w:rPr>
        <w:t xml:space="preserve"> </w:t>
      </w:r>
      <w:r w:rsidR="009131F0" w:rsidRPr="009131F0">
        <w:rPr>
          <w:sz w:val="28"/>
          <w:szCs w:val="28"/>
        </w:rPr>
        <w:t>2.8</w:t>
      </w:r>
      <w:r w:rsidR="00CD3515" w:rsidRPr="009131F0">
        <w:rPr>
          <w:sz w:val="28"/>
          <w:szCs w:val="28"/>
        </w:rPr>
        <w:t>–2</w:t>
      </w:r>
      <w:r w:rsidRPr="009131F0">
        <w:rPr>
          <w:sz w:val="28"/>
          <w:szCs w:val="28"/>
        </w:rPr>
        <w:t xml:space="preserve"> следующего содержания:</w:t>
      </w:r>
    </w:p>
    <w:p w:rsidR="001B74B1" w:rsidRPr="009131F0" w:rsidRDefault="0065254B" w:rsidP="0065254B">
      <w:pPr>
        <w:spacing w:line="360" w:lineRule="auto"/>
        <w:ind w:firstLine="708"/>
        <w:jc w:val="both"/>
        <w:rPr>
          <w:sz w:val="28"/>
          <w:szCs w:val="28"/>
        </w:rPr>
      </w:pPr>
      <w:r w:rsidRPr="009131F0">
        <w:rPr>
          <w:sz w:val="28"/>
          <w:szCs w:val="28"/>
        </w:rPr>
        <w:t>«</w:t>
      </w:r>
      <w:r w:rsidR="009131F0" w:rsidRPr="009131F0">
        <w:rPr>
          <w:sz w:val="28"/>
          <w:szCs w:val="28"/>
        </w:rPr>
        <w:t xml:space="preserve">2.8–2. </w:t>
      </w:r>
      <w:r w:rsidRPr="009131F0">
        <w:rPr>
          <w:sz w:val="28"/>
          <w:szCs w:val="28"/>
        </w:rPr>
        <w:t xml:space="preserve">Для получения государственной услуги заявителю не требуется обращаться за услугами, необходимыми и обязательными </w:t>
      </w:r>
      <w:r w:rsidRPr="009131F0">
        <w:rPr>
          <w:sz w:val="28"/>
          <w:szCs w:val="28"/>
        </w:rPr>
        <w:br/>
        <w:t>для предоставления государственной услуги».</w:t>
      </w:r>
    </w:p>
    <w:p w:rsidR="000D237A" w:rsidRPr="009131F0" w:rsidRDefault="000D237A" w:rsidP="000D237A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31F0">
        <w:rPr>
          <w:sz w:val="28"/>
          <w:szCs w:val="28"/>
        </w:rPr>
        <w:t xml:space="preserve">Пункт 2.11 изложить в следующей редакции: </w:t>
      </w:r>
    </w:p>
    <w:p w:rsidR="000D237A" w:rsidRPr="007168EA" w:rsidRDefault="000D237A" w:rsidP="000D237A">
      <w:pPr>
        <w:pStyle w:val="2"/>
        <w:numPr>
          <w:ilvl w:val="0"/>
          <w:numId w:val="0"/>
        </w:numPr>
        <w:spacing w:before="0" w:after="0" w:line="360" w:lineRule="auto"/>
        <w:ind w:firstLine="709"/>
        <w:rPr>
          <w:sz w:val="28"/>
          <w:szCs w:val="28"/>
        </w:rPr>
      </w:pPr>
      <w:r w:rsidRPr="009131F0">
        <w:rPr>
          <w:sz w:val="28"/>
          <w:szCs w:val="28"/>
        </w:rPr>
        <w:t xml:space="preserve">«2.11. Заявление, представленное в письменной форме, при личном обращении регистрируется в установленном </w:t>
      </w:r>
      <w:r>
        <w:rPr>
          <w:sz w:val="28"/>
          <w:szCs w:val="28"/>
        </w:rPr>
        <w:t>порядке, в день поступления заявления</w:t>
      </w:r>
      <w:r w:rsidRPr="007168EA">
        <w:rPr>
          <w:sz w:val="28"/>
          <w:szCs w:val="28"/>
        </w:rPr>
        <w:t>.</w:t>
      </w:r>
    </w:p>
    <w:p w:rsidR="000D237A" w:rsidRDefault="000D237A" w:rsidP="000D237A">
      <w:pPr>
        <w:spacing w:line="360" w:lineRule="auto"/>
        <w:ind w:firstLine="709"/>
        <w:jc w:val="both"/>
        <w:rPr>
          <w:sz w:val="28"/>
          <w:szCs w:val="28"/>
        </w:rPr>
      </w:pPr>
      <w:r w:rsidRPr="007168EA">
        <w:rPr>
          <w:sz w:val="28"/>
          <w:szCs w:val="28"/>
        </w:rPr>
        <w:t>Заявление, поступившее посредством почтовой или электронной связи, в то</w:t>
      </w:r>
      <w:r>
        <w:rPr>
          <w:sz w:val="28"/>
          <w:szCs w:val="28"/>
        </w:rPr>
        <w:t>м числе через официальный сайт министерства</w:t>
      </w:r>
      <w:r w:rsidRPr="007168EA">
        <w:rPr>
          <w:sz w:val="28"/>
          <w:szCs w:val="28"/>
        </w:rPr>
        <w:t xml:space="preserve">, </w:t>
      </w:r>
      <w:r>
        <w:rPr>
          <w:sz w:val="28"/>
          <w:szCs w:val="28"/>
        </w:rPr>
        <w:t>Един</w:t>
      </w:r>
      <w:r w:rsidR="00BB7245">
        <w:rPr>
          <w:sz w:val="28"/>
          <w:szCs w:val="28"/>
        </w:rPr>
        <w:t>ый портал, Портал</w:t>
      </w:r>
      <w:r w:rsidRPr="007168EA">
        <w:rPr>
          <w:sz w:val="28"/>
          <w:szCs w:val="28"/>
        </w:rPr>
        <w:t xml:space="preserve">, подлежит обязательной регистрации </w:t>
      </w:r>
      <w:r>
        <w:rPr>
          <w:sz w:val="28"/>
          <w:szCs w:val="28"/>
        </w:rPr>
        <w:t xml:space="preserve">в системе электронного документооборота с момента его поступления в министерство </w:t>
      </w:r>
      <w:r w:rsidRPr="0028739F">
        <w:rPr>
          <w:sz w:val="28"/>
          <w:szCs w:val="28"/>
        </w:rPr>
        <w:t xml:space="preserve">в течение </w:t>
      </w:r>
      <w:r w:rsidR="004E469F">
        <w:rPr>
          <w:sz w:val="28"/>
          <w:szCs w:val="28"/>
        </w:rPr>
        <w:br/>
      </w:r>
      <w:r w:rsidRPr="0028739F">
        <w:rPr>
          <w:sz w:val="28"/>
          <w:szCs w:val="28"/>
        </w:rPr>
        <w:t xml:space="preserve">1 </w:t>
      </w:r>
      <w:r>
        <w:rPr>
          <w:sz w:val="28"/>
          <w:szCs w:val="28"/>
        </w:rPr>
        <w:t>рабочего</w:t>
      </w:r>
      <w:r w:rsidRPr="0028739F">
        <w:rPr>
          <w:sz w:val="28"/>
          <w:szCs w:val="28"/>
        </w:rPr>
        <w:t xml:space="preserve"> дня</w:t>
      </w:r>
      <w:r>
        <w:rPr>
          <w:sz w:val="28"/>
          <w:szCs w:val="28"/>
        </w:rPr>
        <w:t xml:space="preserve">». </w:t>
      </w:r>
    </w:p>
    <w:p w:rsidR="00D47231" w:rsidRDefault="00486179" w:rsidP="000D237A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</w:t>
      </w:r>
      <w:r w:rsidR="00D47231">
        <w:rPr>
          <w:sz w:val="28"/>
          <w:szCs w:val="28"/>
          <w:lang w:eastAsia="en-US"/>
        </w:rPr>
        <w:t>0</w:t>
      </w:r>
      <w:r w:rsidR="000352B7">
        <w:rPr>
          <w:sz w:val="28"/>
          <w:szCs w:val="28"/>
          <w:lang w:eastAsia="en-US"/>
        </w:rPr>
        <w:t>. В пункте 2.12</w:t>
      </w:r>
      <w:r w:rsidR="00D47231">
        <w:rPr>
          <w:sz w:val="28"/>
          <w:szCs w:val="28"/>
          <w:lang w:eastAsia="en-US"/>
        </w:rPr>
        <w:t>:</w:t>
      </w:r>
    </w:p>
    <w:p w:rsidR="000D237A" w:rsidRPr="00596230" w:rsidRDefault="00D47231" w:rsidP="000D237A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2.10.1.</w:t>
      </w:r>
      <w:r w:rsidR="000D23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</w:t>
      </w:r>
      <w:r w:rsidR="000D237A">
        <w:rPr>
          <w:sz w:val="28"/>
          <w:szCs w:val="28"/>
          <w:lang w:eastAsia="en-US"/>
        </w:rPr>
        <w:t>одпункты 2.12.7, 2.12.8</w:t>
      </w:r>
      <w:r w:rsidRPr="00D4723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исключить</w:t>
      </w:r>
      <w:r w:rsidR="000D237A">
        <w:rPr>
          <w:sz w:val="28"/>
          <w:szCs w:val="28"/>
          <w:lang w:eastAsia="en-US"/>
        </w:rPr>
        <w:t>.</w:t>
      </w:r>
    </w:p>
    <w:p w:rsidR="000D237A" w:rsidRDefault="00486179" w:rsidP="000D237A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E43CD7">
        <w:rPr>
          <w:sz w:val="28"/>
          <w:szCs w:val="28"/>
          <w:lang w:eastAsia="en-US"/>
        </w:rPr>
        <w:t>10.2</w:t>
      </w:r>
      <w:r w:rsidR="000D237A">
        <w:rPr>
          <w:sz w:val="28"/>
          <w:szCs w:val="28"/>
          <w:lang w:eastAsia="en-US"/>
        </w:rPr>
        <w:t>. Подпункт 2.12.9 изложить в следующей редакции:</w:t>
      </w:r>
    </w:p>
    <w:p w:rsidR="000D237A" w:rsidRPr="00596230" w:rsidRDefault="000D237A" w:rsidP="000D23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E43CD7">
        <w:rPr>
          <w:sz w:val="28"/>
          <w:szCs w:val="28"/>
          <w:lang w:eastAsia="en-US"/>
        </w:rPr>
        <w:t>2.12.9.</w:t>
      </w:r>
      <w:r w:rsidR="00E43CD7">
        <w:rPr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Министерство обеспечивает условия доступности </w:t>
      </w:r>
      <w:r w:rsidR="00E43CD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для инвалидов услуг и объектов (помещений, зданий и иных сооружений), </w:t>
      </w:r>
      <w:r w:rsidR="00E43CD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на которых они предоставляются, преодоления барьеров, препятствующих получению государственной услуги (использованию объектов) наравне </w:t>
      </w:r>
      <w:r w:rsidR="00E43CD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с другими лицами, в соответствии с требованиями, установленными </w:t>
      </w:r>
      <w:r>
        <w:rPr>
          <w:rFonts w:eastAsiaTheme="minorHAnsi"/>
          <w:sz w:val="28"/>
          <w:szCs w:val="28"/>
          <w:lang w:eastAsia="en-US"/>
        </w:rPr>
        <w:br/>
        <w:t xml:space="preserve">Федеральным </w:t>
      </w:r>
      <w:hyperlink r:id="rId9" w:history="1">
        <w:r w:rsidRPr="00564FA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564F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24.11.1995 № 181-ФЗ «О социальной защите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инвалидов в Российской Федерации» и другими законодательными </w:t>
      </w:r>
      <w:r>
        <w:rPr>
          <w:rFonts w:eastAsiaTheme="minorHAnsi"/>
          <w:sz w:val="28"/>
          <w:szCs w:val="28"/>
          <w:lang w:eastAsia="en-US"/>
        </w:rPr>
        <w:br/>
        <w:t>и нормативными правовыми актами».</w:t>
      </w:r>
    </w:p>
    <w:p w:rsidR="000D237A" w:rsidRDefault="00486179" w:rsidP="000D237A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</w:t>
      </w:r>
      <w:r w:rsidR="0015276C">
        <w:rPr>
          <w:sz w:val="28"/>
          <w:szCs w:val="28"/>
          <w:lang w:eastAsia="en-US"/>
        </w:rPr>
        <w:t>1</w:t>
      </w:r>
      <w:r w:rsidR="000D237A">
        <w:rPr>
          <w:sz w:val="28"/>
          <w:szCs w:val="28"/>
          <w:lang w:eastAsia="en-US"/>
        </w:rPr>
        <w:t xml:space="preserve">. Пункт 2.13 изложить в следующей редакции: </w:t>
      </w:r>
    </w:p>
    <w:p w:rsidR="000D237A" w:rsidRDefault="000D237A" w:rsidP="000D237A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«2.13. Показателями доступности и качества государственной услуги являются:</w:t>
      </w:r>
    </w:p>
    <w:p w:rsidR="000D237A" w:rsidRDefault="000D237A" w:rsidP="000D237A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соблюдение срока предоставления государственной услуги; </w:t>
      </w:r>
    </w:p>
    <w:p w:rsidR="000D237A" w:rsidRDefault="000D237A" w:rsidP="000D237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отсутствие под</w:t>
      </w:r>
      <w:r>
        <w:rPr>
          <w:sz w:val="28"/>
          <w:szCs w:val="28"/>
        </w:rPr>
        <w:t xml:space="preserve">анных в установленном порядке </w:t>
      </w:r>
      <w:r w:rsidRPr="001C6986">
        <w:rPr>
          <w:sz w:val="28"/>
          <w:szCs w:val="28"/>
        </w:rPr>
        <w:t>или признанных обоснованными жалоб на реше</w:t>
      </w:r>
      <w:r>
        <w:rPr>
          <w:sz w:val="28"/>
          <w:szCs w:val="28"/>
        </w:rPr>
        <w:t>ния или действия (бездействие) министерства</w:t>
      </w:r>
      <w:r w:rsidRPr="001C6986">
        <w:rPr>
          <w:sz w:val="28"/>
          <w:szCs w:val="28"/>
        </w:rPr>
        <w:t>, е</w:t>
      </w:r>
      <w:r>
        <w:rPr>
          <w:sz w:val="28"/>
          <w:szCs w:val="28"/>
        </w:rPr>
        <w:t>го</w:t>
      </w:r>
      <w:r w:rsidRPr="001C6986">
        <w:rPr>
          <w:sz w:val="28"/>
          <w:szCs w:val="28"/>
        </w:rPr>
        <w:t xml:space="preserve"> должностных лиц, либо </w:t>
      </w:r>
      <w:r>
        <w:rPr>
          <w:sz w:val="28"/>
          <w:szCs w:val="28"/>
        </w:rPr>
        <w:t>государственных</w:t>
      </w:r>
      <w:r w:rsidRPr="001C6986">
        <w:rPr>
          <w:sz w:val="28"/>
          <w:szCs w:val="28"/>
        </w:rPr>
        <w:t xml:space="preserve"> служащих, принятые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или осуществленные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;</w:t>
      </w:r>
    </w:p>
    <w:p w:rsidR="000D237A" w:rsidRDefault="000D237A" w:rsidP="000D237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государственной услуги в МФЦ.</w:t>
      </w:r>
    </w:p>
    <w:p w:rsidR="000D237A" w:rsidRDefault="000D237A" w:rsidP="000D237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Показатели доступности и качеств</w:t>
      </w:r>
      <w:r>
        <w:rPr>
          <w:sz w:val="28"/>
          <w:szCs w:val="28"/>
        </w:rPr>
        <w:t>а государственной услуги определяю</w:t>
      </w:r>
      <w:r w:rsidRPr="001C6986">
        <w:rPr>
          <w:sz w:val="28"/>
          <w:szCs w:val="28"/>
        </w:rPr>
        <w:t>тся также количеством взаимодействи</w:t>
      </w:r>
      <w:r w:rsidR="0015276C">
        <w:rPr>
          <w:sz w:val="28"/>
          <w:szCs w:val="28"/>
        </w:rPr>
        <w:t>й</w:t>
      </w:r>
      <w:r w:rsidRPr="001C6986">
        <w:rPr>
          <w:sz w:val="28"/>
          <w:szCs w:val="28"/>
        </w:rPr>
        <w:t xml:space="preserve"> заявителя с должностными лицами </w:t>
      </w:r>
      <w:r>
        <w:rPr>
          <w:sz w:val="28"/>
          <w:szCs w:val="28"/>
        </w:rPr>
        <w:t>министерства</w:t>
      </w:r>
      <w:r w:rsidRPr="001C6986">
        <w:rPr>
          <w:sz w:val="28"/>
          <w:szCs w:val="28"/>
        </w:rPr>
        <w:t xml:space="preserve">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 Взаимодействие заявителя с указанными лицами осуществляется </w:t>
      </w:r>
      <w:r>
        <w:rPr>
          <w:sz w:val="28"/>
          <w:szCs w:val="28"/>
        </w:rPr>
        <w:t xml:space="preserve">двукратно </w:t>
      </w:r>
      <w:r w:rsidRPr="001C6986">
        <w:rPr>
          <w:sz w:val="28"/>
          <w:szCs w:val="28"/>
        </w:rPr>
        <w:t xml:space="preserve">– при представлении заявления и документов, необходимых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(в случае непосредственного обращения в </w:t>
      </w:r>
      <w:r>
        <w:rPr>
          <w:sz w:val="28"/>
          <w:szCs w:val="28"/>
        </w:rPr>
        <w:t>министерство</w:t>
      </w:r>
      <w:r w:rsidRPr="001C6986">
        <w:rPr>
          <w:sz w:val="28"/>
          <w:szCs w:val="28"/>
        </w:rPr>
        <w:t xml:space="preserve">), а также при получении результата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</w:t>
      </w:r>
    </w:p>
    <w:p w:rsidR="000D237A" w:rsidRPr="002B03C4" w:rsidRDefault="000D237A" w:rsidP="002B03C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</w:t>
      </w:r>
      <w:r w:rsidRPr="001C6986">
        <w:rPr>
          <w:sz w:val="28"/>
          <w:szCs w:val="28"/>
        </w:rPr>
        <w:t xml:space="preserve">получения информации о ходе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указана в п</w:t>
      </w:r>
      <w:r>
        <w:rPr>
          <w:sz w:val="28"/>
          <w:szCs w:val="28"/>
        </w:rPr>
        <w:t>одп</w:t>
      </w:r>
      <w:r w:rsidRPr="001C6986">
        <w:rPr>
          <w:sz w:val="28"/>
          <w:szCs w:val="28"/>
        </w:rPr>
        <w:t>ункт</w:t>
      </w:r>
      <w:r>
        <w:rPr>
          <w:sz w:val="28"/>
          <w:szCs w:val="28"/>
        </w:rPr>
        <w:t>ах</w:t>
      </w:r>
      <w:r w:rsidRPr="001C6986">
        <w:rPr>
          <w:sz w:val="28"/>
          <w:szCs w:val="28"/>
        </w:rPr>
        <w:t xml:space="preserve"> 1.3.</w:t>
      </w:r>
      <w:r>
        <w:rPr>
          <w:sz w:val="28"/>
          <w:szCs w:val="28"/>
        </w:rPr>
        <w:t>2</w:t>
      </w:r>
      <w:r w:rsidR="00CC4F76">
        <w:rPr>
          <w:sz w:val="28"/>
          <w:szCs w:val="28"/>
        </w:rPr>
        <w:t xml:space="preserve">, 1.3.3 </w:t>
      </w:r>
      <w:r>
        <w:rPr>
          <w:sz w:val="28"/>
          <w:szCs w:val="28"/>
        </w:rPr>
        <w:t xml:space="preserve">пункта 1.3 </w:t>
      </w:r>
      <w:r w:rsidR="0015276C">
        <w:rPr>
          <w:sz w:val="28"/>
          <w:szCs w:val="28"/>
        </w:rPr>
        <w:br/>
      </w:r>
      <w:r>
        <w:rPr>
          <w:sz w:val="28"/>
          <w:szCs w:val="28"/>
        </w:rPr>
        <w:t xml:space="preserve">раздела 1 </w:t>
      </w:r>
      <w:r w:rsidRPr="001C6986">
        <w:rPr>
          <w:sz w:val="28"/>
          <w:szCs w:val="28"/>
        </w:rPr>
        <w:t>настоящего Административного регламента</w:t>
      </w:r>
      <w:r w:rsidRPr="002B03C4">
        <w:rPr>
          <w:sz w:val="28"/>
          <w:szCs w:val="28"/>
        </w:rPr>
        <w:t>».</w:t>
      </w:r>
    </w:p>
    <w:p w:rsidR="000D237A" w:rsidRDefault="00486179" w:rsidP="000D237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A1481">
        <w:rPr>
          <w:sz w:val="28"/>
          <w:szCs w:val="28"/>
        </w:rPr>
        <w:t>2</w:t>
      </w:r>
      <w:r w:rsidR="000D237A">
        <w:rPr>
          <w:sz w:val="28"/>
          <w:szCs w:val="28"/>
        </w:rPr>
        <w:t xml:space="preserve">. Дополнить пунктом 2.14 следующего содержания: </w:t>
      </w:r>
    </w:p>
    <w:p w:rsidR="000D237A" w:rsidRDefault="000D237A" w:rsidP="000D23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«2.14.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</w:t>
      </w:r>
      <w:r>
        <w:rPr>
          <w:sz w:val="28"/>
          <w:szCs w:val="28"/>
        </w:rPr>
        <w:br/>
        <w:t>по экстерриториальному принципу) и особенности предоставления государственной услуги в электронной форме</w:t>
      </w:r>
      <w:r w:rsidR="002B03C4">
        <w:rPr>
          <w:sz w:val="28"/>
          <w:szCs w:val="28"/>
        </w:rPr>
        <w:t>.</w:t>
      </w:r>
    </w:p>
    <w:p w:rsidR="002B03C4" w:rsidRPr="00D7024D" w:rsidRDefault="002B03C4" w:rsidP="00534AE2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C4">
        <w:rPr>
          <w:rFonts w:eastAsiaTheme="minorHAnsi"/>
          <w:sz w:val="28"/>
          <w:szCs w:val="28"/>
          <w:lang w:eastAsia="en-US"/>
        </w:rPr>
        <w:t xml:space="preserve">Предоставление государственной услуги невозможно </w:t>
      </w:r>
      <w:r>
        <w:rPr>
          <w:rFonts w:eastAsiaTheme="minorHAnsi"/>
          <w:sz w:val="28"/>
          <w:szCs w:val="28"/>
          <w:lang w:eastAsia="en-US"/>
        </w:rPr>
        <w:br/>
      </w:r>
      <w:r w:rsidRPr="002B03C4">
        <w:rPr>
          <w:rFonts w:eastAsiaTheme="minorHAnsi"/>
          <w:sz w:val="28"/>
          <w:szCs w:val="28"/>
          <w:lang w:eastAsia="en-US"/>
        </w:rPr>
        <w:t xml:space="preserve">по экстерриториальному принципу в связи с отсутствием территориальных </w:t>
      </w:r>
      <w:r w:rsidRPr="002B03C4">
        <w:rPr>
          <w:rFonts w:eastAsiaTheme="minorHAnsi"/>
          <w:sz w:val="28"/>
          <w:szCs w:val="28"/>
          <w:lang w:eastAsia="en-US"/>
        </w:rPr>
        <w:lastRenderedPageBreak/>
        <w:t>подразделений министерства</w:t>
      </w:r>
      <w:r w:rsidR="00B81664">
        <w:rPr>
          <w:rFonts w:eastAsiaTheme="minorHAnsi"/>
          <w:sz w:val="28"/>
          <w:szCs w:val="28"/>
          <w:lang w:eastAsia="en-US"/>
        </w:rPr>
        <w:t xml:space="preserve">, </w:t>
      </w:r>
      <w:r w:rsidR="00B81664" w:rsidRPr="002607EE">
        <w:rPr>
          <w:rFonts w:eastAsiaTheme="minorHAnsi"/>
          <w:sz w:val="28"/>
          <w:szCs w:val="28"/>
          <w:lang w:eastAsia="en-US"/>
        </w:rPr>
        <w:t>за исключением предоставления государственной услуги через МФЦ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D237A" w:rsidRPr="001C6986" w:rsidRDefault="000D237A" w:rsidP="00534AE2">
      <w:pPr>
        <w:spacing w:line="348" w:lineRule="auto"/>
        <w:ind w:firstLine="709"/>
        <w:jc w:val="both"/>
        <w:rPr>
          <w:sz w:val="28"/>
          <w:szCs w:val="28"/>
        </w:rPr>
      </w:pPr>
      <w:r w:rsidRPr="00D7024D">
        <w:rPr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0D237A" w:rsidRPr="00D7024D" w:rsidRDefault="000D237A" w:rsidP="00534AE2">
      <w:pPr>
        <w:pStyle w:val="western"/>
        <w:tabs>
          <w:tab w:val="left" w:pos="709"/>
        </w:tabs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Заявление в форме электронного документа подписывается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по выбору заявителя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D7024D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0D237A" w:rsidRPr="00D7024D" w:rsidRDefault="000D237A" w:rsidP="00534AE2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0D237A" w:rsidRPr="00D7024D" w:rsidRDefault="000D237A" w:rsidP="00534AE2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0D237A" w:rsidRPr="00D7024D" w:rsidRDefault="000D237A" w:rsidP="00534AE2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:rsidR="000D237A" w:rsidRPr="00D7024D" w:rsidRDefault="000D237A" w:rsidP="00534AE2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лица, действующего от имени юридического лица без доверенности;</w:t>
      </w:r>
    </w:p>
    <w:p w:rsidR="000D237A" w:rsidRPr="00D7024D" w:rsidRDefault="000D237A" w:rsidP="00534AE2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D237A" w:rsidRPr="00D7024D" w:rsidRDefault="000D237A" w:rsidP="00534AE2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024D">
        <w:rPr>
          <w:rFonts w:ascii="Times New Roman" w:hAnsi="Times New Roman"/>
          <w:color w:val="auto"/>
          <w:sz w:val="28"/>
          <w:szCs w:val="28"/>
        </w:rPr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</w:t>
      </w:r>
      <w:r w:rsidR="00DA1481">
        <w:rPr>
          <w:rFonts w:ascii="Times New Roman" w:hAnsi="Times New Roman"/>
          <w:color w:val="auto"/>
          <w:sz w:val="28"/>
          <w:szCs w:val="28"/>
        </w:rPr>
        <w:t>.06.</w:t>
      </w:r>
      <w:r w:rsidRPr="00D7024D">
        <w:rPr>
          <w:rFonts w:ascii="Times New Roman" w:hAnsi="Times New Roman"/>
          <w:color w:val="auto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D237A" w:rsidRPr="00D7024D" w:rsidRDefault="000D237A" w:rsidP="00534AE2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Для обращения заявителя за получением государственной услуги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hAnsi="Times New Roman"/>
          <w:sz w:val="28"/>
          <w:szCs w:val="28"/>
        </w:rPr>
        <w:t>льных услуг в электронной форме</w:t>
      </w:r>
      <w:r w:rsidRPr="00D7024D">
        <w:rPr>
          <w:rFonts w:ascii="Times New Roman" w:hAnsi="Times New Roman"/>
          <w:sz w:val="28"/>
          <w:szCs w:val="28"/>
        </w:rPr>
        <w:t>.</w:t>
      </w:r>
    </w:p>
    <w:p w:rsidR="000D237A" w:rsidRPr="00D7024D" w:rsidRDefault="000D237A" w:rsidP="00534AE2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lastRenderedPageBreak/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Министерством цифрового развития, связи и массовых коммуникаций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>Российской Федерации.</w:t>
      </w:r>
    </w:p>
    <w:p w:rsidR="000D237A" w:rsidRPr="00D7024D" w:rsidRDefault="000D237A" w:rsidP="00534AE2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В случае направления заявления с помощью квалифицированной электронной подписи такая подпись создается и проверяется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0D237A" w:rsidRPr="00D7024D" w:rsidRDefault="000D237A" w:rsidP="00534AE2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024D">
        <w:rPr>
          <w:rFonts w:ascii="Times New Roman" w:hAnsi="Times New Roman"/>
          <w:color w:val="auto"/>
          <w:sz w:val="28"/>
          <w:szCs w:val="28"/>
        </w:rPr>
        <w:t xml:space="preserve">С учетом </w:t>
      </w:r>
      <w:r w:rsidRPr="000D237A">
        <w:rPr>
          <w:rFonts w:ascii="Times New Roman" w:hAnsi="Times New Roman"/>
          <w:sz w:val="28"/>
          <w:szCs w:val="28"/>
        </w:rPr>
        <w:t>Требований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при обращении за получением государственной услуги, оказываемой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>с 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</w:t>
      </w:r>
      <w:r w:rsidRPr="00D7024D">
        <w:rPr>
          <w:rFonts w:ascii="Times New Roman" w:hAnsi="Times New Roman"/>
          <w:sz w:val="28"/>
          <w:szCs w:val="28"/>
        </w:rPr>
        <w:t>».</w:t>
      </w:r>
    </w:p>
    <w:p w:rsidR="009D4472" w:rsidRDefault="009D4472" w:rsidP="00534AE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4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3105A">
        <w:rPr>
          <w:rFonts w:eastAsiaTheme="minorHAnsi"/>
          <w:sz w:val="28"/>
          <w:szCs w:val="28"/>
          <w:lang w:eastAsia="en-US"/>
        </w:rPr>
        <w:t>Раздел 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662FC">
        <w:rPr>
          <w:rFonts w:eastAsiaTheme="minorHAnsi"/>
          <w:sz w:val="28"/>
          <w:szCs w:val="28"/>
          <w:lang w:eastAsia="en-US"/>
        </w:rPr>
        <w:t>«Состав, последовательность и сроки выполнения административных процедур, требования к порядку их выполнения»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854289" w:rsidRPr="00306B93" w:rsidRDefault="00854289" w:rsidP="00854289">
      <w:pPr>
        <w:pStyle w:val="a3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9D4472" w:rsidRDefault="009D4472" w:rsidP="009D4472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 w:rsidRPr="009A6CA3">
        <w:rPr>
          <w:b/>
          <w:sz w:val="28"/>
          <w:szCs w:val="28"/>
        </w:rPr>
        <w:t xml:space="preserve">«3. </w:t>
      </w:r>
      <w:r>
        <w:rPr>
          <w:b/>
          <w:sz w:val="28"/>
          <w:szCs w:val="28"/>
        </w:rPr>
        <w:tab/>
      </w:r>
      <w:r w:rsidRPr="009A6CA3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>
        <w:rPr>
          <w:b/>
          <w:sz w:val="28"/>
          <w:szCs w:val="28"/>
        </w:rPr>
        <w:br/>
      </w:r>
      <w:r w:rsidRPr="009A6CA3">
        <w:rPr>
          <w:b/>
          <w:sz w:val="28"/>
          <w:szCs w:val="28"/>
        </w:rPr>
        <w:t>к порядку их выполнения, в том числе особенности выполнения административных процедур</w:t>
      </w:r>
      <w:r w:rsidR="00233BB0">
        <w:rPr>
          <w:b/>
          <w:sz w:val="28"/>
          <w:szCs w:val="28"/>
        </w:rPr>
        <w:t xml:space="preserve"> (действий) в электронной форме</w:t>
      </w:r>
      <w:r w:rsidRPr="009A6CA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9D4472" w:rsidRPr="00D26DFC" w:rsidRDefault="009D4472" w:rsidP="009D4472">
      <w:pPr>
        <w:pStyle w:val="a3"/>
        <w:autoSpaceDE w:val="0"/>
        <w:autoSpaceDN w:val="0"/>
        <w:adjustRightInd w:val="0"/>
        <w:ind w:left="45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D4472" w:rsidRDefault="009D4472" w:rsidP="009D4472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 w:rsidRPr="00BE07DC">
        <w:rPr>
          <w:rFonts w:eastAsiaTheme="minorHAnsi"/>
          <w:b/>
          <w:sz w:val="28"/>
          <w:szCs w:val="28"/>
          <w:lang w:eastAsia="en-US"/>
        </w:rPr>
        <w:t>3.1.</w:t>
      </w:r>
      <w:r w:rsidR="00233BB0">
        <w:rPr>
          <w:rFonts w:eastAsiaTheme="minorHAnsi"/>
          <w:b/>
          <w:sz w:val="28"/>
          <w:szCs w:val="28"/>
          <w:lang w:eastAsia="en-US"/>
        </w:rPr>
        <w:tab/>
      </w:r>
      <w:r w:rsidRPr="00BE07DC">
        <w:rPr>
          <w:rFonts w:eastAsiaTheme="minorHAnsi"/>
          <w:b/>
          <w:sz w:val="28"/>
          <w:szCs w:val="28"/>
          <w:lang w:eastAsia="en-US"/>
        </w:rPr>
        <w:t>Описание последовательности действий при предоставлении  государ</w:t>
      </w:r>
      <w:r>
        <w:rPr>
          <w:rFonts w:eastAsiaTheme="minorHAnsi"/>
          <w:b/>
          <w:sz w:val="28"/>
          <w:szCs w:val="28"/>
          <w:lang w:eastAsia="en-US"/>
        </w:rPr>
        <w:t xml:space="preserve">ственной услуги </w:t>
      </w:r>
    </w:p>
    <w:p w:rsidR="009D4472" w:rsidRPr="007C0241" w:rsidRDefault="009D4472" w:rsidP="009D4472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D4472" w:rsidRPr="00151EFD" w:rsidRDefault="009D4472" w:rsidP="009D44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151EF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включает в себя </w:t>
      </w:r>
      <w:r w:rsidRPr="00151EFD">
        <w:rPr>
          <w:sz w:val="28"/>
          <w:szCs w:val="28"/>
        </w:rPr>
        <w:lastRenderedPageBreak/>
        <w:t>следующие административные процедуры:</w:t>
      </w:r>
    </w:p>
    <w:p w:rsidR="00597A59" w:rsidRDefault="00597A59" w:rsidP="00597A5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прием и регистраци</w:t>
      </w:r>
      <w:r>
        <w:rPr>
          <w:sz w:val="28"/>
          <w:szCs w:val="28"/>
        </w:rPr>
        <w:t>ю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документов, необходимых для предоставления государственной услуги, представленных заявителем (его представителем)</w:t>
      </w:r>
      <w:r w:rsidRPr="00151EFD">
        <w:rPr>
          <w:sz w:val="28"/>
          <w:szCs w:val="28"/>
        </w:rPr>
        <w:t>;</w:t>
      </w:r>
    </w:p>
    <w:p w:rsidR="00597A59" w:rsidRPr="00DB6002" w:rsidRDefault="00597A59" w:rsidP="00597A5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B6002">
        <w:rPr>
          <w:sz w:val="28"/>
          <w:szCs w:val="28"/>
        </w:rPr>
        <w:t>проведение правовой экспертизы представленных документов</w:t>
      </w:r>
      <w:r>
        <w:rPr>
          <w:sz w:val="28"/>
          <w:szCs w:val="28"/>
        </w:rPr>
        <w:t>;</w:t>
      </w:r>
    </w:p>
    <w:p w:rsidR="000D237A" w:rsidRPr="00151EFD" w:rsidRDefault="000D237A" w:rsidP="000D23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направление межведомственных запросов; </w:t>
      </w:r>
    </w:p>
    <w:p w:rsidR="000D237A" w:rsidRPr="00151EFD" w:rsidRDefault="000D237A" w:rsidP="000D23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государственной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об отказе в </w:t>
      </w:r>
      <w:r w:rsidR="00BE74BF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государственной услуги;</w:t>
      </w:r>
    </w:p>
    <w:p w:rsidR="000D237A" w:rsidRPr="00151EFD" w:rsidRDefault="000D237A" w:rsidP="000D23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уведомление заявителя о готовности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и </w:t>
      </w:r>
      <w:r w:rsidRPr="00037F37">
        <w:rPr>
          <w:sz w:val="28"/>
          <w:szCs w:val="28"/>
        </w:rPr>
        <w:t>выдач</w:t>
      </w:r>
      <w:r w:rsidR="00534AE2">
        <w:rPr>
          <w:sz w:val="28"/>
          <w:szCs w:val="28"/>
        </w:rPr>
        <w:t>у</w:t>
      </w:r>
      <w:r w:rsidRPr="00037F37">
        <w:rPr>
          <w:sz w:val="28"/>
          <w:szCs w:val="28"/>
        </w:rPr>
        <w:t xml:space="preserve"> документов</w:t>
      </w:r>
      <w:r w:rsidRPr="00151EFD">
        <w:rPr>
          <w:sz w:val="28"/>
          <w:szCs w:val="28"/>
        </w:rPr>
        <w:t>.</w:t>
      </w:r>
    </w:p>
    <w:p w:rsidR="000D237A" w:rsidRPr="00151EFD" w:rsidRDefault="009D4472" w:rsidP="009D44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Предоставление государственной услуги в электронной форме включает в себя следующие административные процедуры</w:t>
      </w:r>
      <w:r w:rsidRPr="00151EFD">
        <w:rPr>
          <w:sz w:val="28"/>
          <w:szCs w:val="28"/>
        </w:rPr>
        <w:t>:</w:t>
      </w:r>
    </w:p>
    <w:p w:rsidR="000D237A" w:rsidRPr="00151EFD" w:rsidRDefault="000D237A" w:rsidP="000D23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прием и регистраци</w:t>
      </w:r>
      <w:r w:rsidR="00534AE2">
        <w:rPr>
          <w:sz w:val="28"/>
          <w:szCs w:val="28"/>
        </w:rPr>
        <w:t>ю</w:t>
      </w:r>
      <w:r w:rsidRPr="00151EFD">
        <w:rPr>
          <w:sz w:val="28"/>
          <w:szCs w:val="28"/>
        </w:rPr>
        <w:t xml:space="preserve"> заявления и </w:t>
      </w:r>
      <w:r w:rsidR="00C956BE">
        <w:rPr>
          <w:sz w:val="28"/>
          <w:szCs w:val="28"/>
        </w:rPr>
        <w:t>приложений</w:t>
      </w:r>
      <w:r w:rsidRPr="00151EFD">
        <w:rPr>
          <w:sz w:val="28"/>
          <w:szCs w:val="28"/>
        </w:rPr>
        <w:t>;</w:t>
      </w:r>
    </w:p>
    <w:p w:rsidR="000D237A" w:rsidRDefault="000D237A" w:rsidP="000D23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направление межведомственных запросов; </w:t>
      </w:r>
    </w:p>
    <w:p w:rsidR="000D237A" w:rsidRDefault="00FE3DAB" w:rsidP="000D23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="000D237A">
        <w:rPr>
          <w:sz w:val="28"/>
          <w:szCs w:val="28"/>
        </w:rPr>
        <w:t xml:space="preserve"> решения о предоставлении государственной услуги </w:t>
      </w:r>
      <w:r w:rsidR="000D237A">
        <w:rPr>
          <w:sz w:val="28"/>
          <w:szCs w:val="28"/>
        </w:rPr>
        <w:br/>
      </w:r>
      <w:r w:rsidR="000D237A" w:rsidRPr="00151EFD">
        <w:rPr>
          <w:sz w:val="28"/>
          <w:szCs w:val="28"/>
        </w:rPr>
        <w:t xml:space="preserve">либо об отказе в </w:t>
      </w:r>
      <w:r w:rsidR="000D237A">
        <w:rPr>
          <w:sz w:val="28"/>
          <w:szCs w:val="28"/>
        </w:rPr>
        <w:t>предоставлении государственной услуги</w:t>
      </w:r>
      <w:r w:rsidR="000D237A" w:rsidRPr="00151EFD">
        <w:rPr>
          <w:sz w:val="28"/>
          <w:szCs w:val="28"/>
        </w:rPr>
        <w:t xml:space="preserve"> регистрация </w:t>
      </w:r>
      <w:r w:rsidR="000D237A">
        <w:rPr>
          <w:sz w:val="28"/>
          <w:szCs w:val="28"/>
        </w:rPr>
        <w:br/>
      </w:r>
      <w:r w:rsidR="000D237A" w:rsidRPr="00151EFD">
        <w:rPr>
          <w:sz w:val="28"/>
          <w:szCs w:val="28"/>
        </w:rPr>
        <w:t>и выдач</w:t>
      </w:r>
      <w:r w:rsidR="00534AE2">
        <w:rPr>
          <w:sz w:val="28"/>
          <w:szCs w:val="28"/>
        </w:rPr>
        <w:t>у</w:t>
      </w:r>
      <w:r w:rsidR="000D237A" w:rsidRPr="00151EFD">
        <w:rPr>
          <w:sz w:val="28"/>
          <w:szCs w:val="28"/>
        </w:rPr>
        <w:t xml:space="preserve"> документов.</w:t>
      </w:r>
    </w:p>
    <w:p w:rsidR="00854289" w:rsidRPr="00151EFD" w:rsidRDefault="00854289" w:rsidP="008542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472" w:rsidRDefault="009D4472" w:rsidP="00E50CC0">
      <w:pPr>
        <w:widowControl w:val="0"/>
        <w:tabs>
          <w:tab w:val="left" w:pos="1560"/>
        </w:tabs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ab/>
      </w:r>
      <w:r w:rsidR="00E50CC0" w:rsidRPr="00E50CC0">
        <w:rPr>
          <w:b/>
          <w:sz w:val="28"/>
          <w:szCs w:val="28"/>
        </w:rPr>
        <w:t xml:space="preserve">Описание последовательности действий при приеме </w:t>
      </w:r>
      <w:r w:rsidR="00E50CC0">
        <w:rPr>
          <w:b/>
          <w:sz w:val="28"/>
          <w:szCs w:val="28"/>
        </w:rPr>
        <w:br/>
      </w:r>
      <w:r w:rsidR="00E50CC0" w:rsidRPr="00E50CC0">
        <w:rPr>
          <w:b/>
          <w:sz w:val="28"/>
          <w:szCs w:val="28"/>
        </w:rPr>
        <w:t xml:space="preserve">и регистрации документов, необходимых для предоставления государственной услуги, представленных заявителем </w:t>
      </w:r>
      <w:r w:rsidR="00E50CC0">
        <w:rPr>
          <w:b/>
          <w:sz w:val="28"/>
          <w:szCs w:val="28"/>
        </w:rPr>
        <w:br/>
      </w:r>
      <w:r w:rsidR="00E50CC0" w:rsidRPr="00E50CC0">
        <w:rPr>
          <w:b/>
          <w:sz w:val="28"/>
          <w:szCs w:val="28"/>
        </w:rPr>
        <w:t>(его представителем)</w:t>
      </w:r>
    </w:p>
    <w:p w:rsidR="00E33AB0" w:rsidRDefault="00E33AB0" w:rsidP="009D4472">
      <w:pPr>
        <w:widowControl w:val="0"/>
        <w:tabs>
          <w:tab w:val="left" w:pos="1560"/>
        </w:tabs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B81AF4" w:rsidRDefault="00D7572C" w:rsidP="00E33AB0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sz w:val="28"/>
          <w:szCs w:val="28"/>
        </w:rPr>
      </w:pPr>
      <w:r w:rsidRPr="00D7572C">
        <w:rPr>
          <w:sz w:val="28"/>
          <w:szCs w:val="28"/>
        </w:rPr>
        <w:t xml:space="preserve">Основанием для начала </w:t>
      </w:r>
      <w:r w:rsidR="00C61487">
        <w:rPr>
          <w:sz w:val="28"/>
          <w:szCs w:val="28"/>
        </w:rPr>
        <w:t xml:space="preserve">выполнения </w:t>
      </w:r>
      <w:r w:rsidRPr="00D7572C">
        <w:rPr>
          <w:sz w:val="28"/>
          <w:szCs w:val="28"/>
        </w:rPr>
        <w:t xml:space="preserve">административной процедуры является обращение заявителя (его представителя) с заявлением </w:t>
      </w:r>
      <w:r w:rsidR="00C61487">
        <w:rPr>
          <w:sz w:val="28"/>
          <w:szCs w:val="28"/>
        </w:rPr>
        <w:br/>
      </w:r>
      <w:r w:rsidRPr="00D7572C">
        <w:rPr>
          <w:sz w:val="28"/>
          <w:szCs w:val="28"/>
        </w:rPr>
        <w:t xml:space="preserve">о заключении соглашения об установлении сервитута с указанием цели установления сервитута и срока действия сервитута с предъявлением документа, удостоверяющего личность заявителя (его представителя), документа, подтверждающего полномочия представителя заявителя, </w:t>
      </w:r>
      <w:r w:rsidR="00C61487">
        <w:rPr>
          <w:sz w:val="28"/>
          <w:szCs w:val="28"/>
        </w:rPr>
        <w:br/>
      </w:r>
      <w:r w:rsidRPr="00D7572C">
        <w:rPr>
          <w:sz w:val="28"/>
          <w:szCs w:val="28"/>
        </w:rPr>
        <w:t>в министерство или в МЦФ.</w:t>
      </w:r>
    </w:p>
    <w:p w:rsidR="000D237A" w:rsidRPr="00CC5356" w:rsidRDefault="000D237A" w:rsidP="007A6406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 xml:space="preserve">Специалист, ответственный за прием и регистрацию документов, устанавливает наличие оснований для отказа в приеме </w:t>
      </w:r>
      <w:r w:rsidR="00D34CB8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, указанных в пункте </w:t>
      </w:r>
      <w:r w:rsidR="001B5DC1">
        <w:rPr>
          <w:sz w:val="28"/>
          <w:szCs w:val="28"/>
        </w:rPr>
        <w:t>2.7</w:t>
      </w:r>
      <w:r w:rsidRPr="00CD5323">
        <w:rPr>
          <w:sz w:val="28"/>
          <w:szCs w:val="28"/>
        </w:rPr>
        <w:t xml:space="preserve"> </w:t>
      </w:r>
      <w:r w:rsidRPr="00CC5356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А</w:t>
      </w:r>
      <w:r w:rsidRPr="00CC5356">
        <w:rPr>
          <w:sz w:val="28"/>
          <w:szCs w:val="28"/>
        </w:rPr>
        <w:t>дминистративного регламента.</w:t>
      </w:r>
    </w:p>
    <w:p w:rsidR="000D237A" w:rsidRPr="00CC5356" w:rsidRDefault="000D237A" w:rsidP="007A6406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lastRenderedPageBreak/>
        <w:t xml:space="preserve">В случае отсутствия оснований для отказа в приеме документов специалист, ответственный за прием и регистрацию документов, </w:t>
      </w:r>
      <w:r>
        <w:rPr>
          <w:sz w:val="28"/>
          <w:szCs w:val="28"/>
        </w:rPr>
        <w:br/>
      </w:r>
      <w:r w:rsidRPr="00CC5356">
        <w:rPr>
          <w:sz w:val="28"/>
          <w:szCs w:val="28"/>
        </w:rPr>
        <w:t xml:space="preserve">в установленном порядке регистрирует поступившие документы </w:t>
      </w:r>
      <w:r>
        <w:rPr>
          <w:sz w:val="28"/>
          <w:szCs w:val="28"/>
        </w:rPr>
        <w:t xml:space="preserve"> в системе электронного документооборота, проставляет на документах оттиск штампа входящей корреспонденции, присваивает номер и дату входящего документа и в случае личного обращения по требованию заявителя выдае</w:t>
      </w:r>
      <w:r w:rsidR="00305803">
        <w:rPr>
          <w:sz w:val="28"/>
          <w:szCs w:val="28"/>
        </w:rPr>
        <w:t xml:space="preserve">т расписку </w:t>
      </w:r>
      <w:r w:rsidR="00305803">
        <w:rPr>
          <w:sz w:val="28"/>
          <w:szCs w:val="28"/>
        </w:rPr>
        <w:br/>
        <w:t xml:space="preserve">в приеме документов, </w:t>
      </w:r>
      <w:r w:rsidRPr="00037F37">
        <w:rPr>
          <w:sz w:val="28"/>
          <w:szCs w:val="28"/>
        </w:rPr>
        <w:t>направляет принятые документы руководителю министерства или лицу, его замещающему</w:t>
      </w:r>
      <w:r w:rsidRPr="00CC5356">
        <w:rPr>
          <w:sz w:val="28"/>
          <w:szCs w:val="28"/>
        </w:rPr>
        <w:t>.</w:t>
      </w:r>
    </w:p>
    <w:p w:rsidR="000D237A" w:rsidRPr="00CC5356" w:rsidRDefault="000D237A" w:rsidP="007A6406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 xml:space="preserve">При наличии оснований для отказа в приеме </w:t>
      </w:r>
      <w:r w:rsidR="00C6428F">
        <w:rPr>
          <w:sz w:val="28"/>
          <w:szCs w:val="28"/>
        </w:rPr>
        <w:t>заявления</w:t>
      </w:r>
      <w:r w:rsidRPr="00CC5356">
        <w:rPr>
          <w:sz w:val="28"/>
          <w:szCs w:val="28"/>
        </w:rPr>
        <w:t xml:space="preserve">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</w:t>
      </w:r>
      <w:r w:rsidR="00C6428F">
        <w:rPr>
          <w:sz w:val="28"/>
          <w:szCs w:val="28"/>
        </w:rPr>
        <w:t xml:space="preserve">прилагаемый к заявлению </w:t>
      </w:r>
      <w:r w:rsidRPr="00CC5356">
        <w:rPr>
          <w:sz w:val="28"/>
          <w:szCs w:val="28"/>
        </w:rPr>
        <w:t>пакет документов заявителю.</w:t>
      </w:r>
    </w:p>
    <w:p w:rsidR="000D237A" w:rsidRPr="00CC5356" w:rsidRDefault="000D237A" w:rsidP="007A6406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>Результатом выполнения административной процедуры является регистрация поступивш</w:t>
      </w:r>
      <w:r w:rsidR="00C6428F">
        <w:rPr>
          <w:sz w:val="28"/>
          <w:szCs w:val="28"/>
        </w:rPr>
        <w:t>его</w:t>
      </w:r>
      <w:r w:rsidRPr="00CC5356">
        <w:rPr>
          <w:sz w:val="28"/>
          <w:szCs w:val="28"/>
        </w:rPr>
        <w:t xml:space="preserve"> </w:t>
      </w:r>
      <w:r w:rsidR="00C6428F">
        <w:rPr>
          <w:sz w:val="28"/>
          <w:szCs w:val="28"/>
        </w:rPr>
        <w:t>заявления</w:t>
      </w:r>
      <w:r w:rsidRPr="00CC5356">
        <w:rPr>
          <w:sz w:val="28"/>
          <w:szCs w:val="28"/>
        </w:rPr>
        <w:t xml:space="preserve"> и направление </w:t>
      </w:r>
      <w:r w:rsidR="00C6428F">
        <w:rPr>
          <w:sz w:val="28"/>
          <w:szCs w:val="28"/>
        </w:rPr>
        <w:t xml:space="preserve">его </w:t>
      </w:r>
      <w:r>
        <w:rPr>
          <w:sz w:val="28"/>
          <w:szCs w:val="28"/>
        </w:rPr>
        <w:t>руководителю</w:t>
      </w:r>
      <w:r w:rsidRPr="00CC5356">
        <w:rPr>
          <w:sz w:val="28"/>
          <w:szCs w:val="28"/>
        </w:rPr>
        <w:t xml:space="preserve"> </w:t>
      </w:r>
      <w:r w:rsidR="00C6428F">
        <w:rPr>
          <w:sz w:val="28"/>
          <w:szCs w:val="28"/>
        </w:rPr>
        <w:t xml:space="preserve">министерства </w:t>
      </w:r>
      <w:r w:rsidRPr="00CC5356">
        <w:rPr>
          <w:sz w:val="28"/>
          <w:szCs w:val="28"/>
        </w:rPr>
        <w:t xml:space="preserve">либо отказ в приеме </w:t>
      </w:r>
      <w:r w:rsidR="00801556">
        <w:rPr>
          <w:sz w:val="28"/>
          <w:szCs w:val="28"/>
        </w:rPr>
        <w:t>заявления</w:t>
      </w:r>
      <w:r w:rsidRPr="00CC5356">
        <w:rPr>
          <w:sz w:val="28"/>
          <w:szCs w:val="28"/>
        </w:rPr>
        <w:t>.</w:t>
      </w:r>
    </w:p>
    <w:p w:rsidR="00207215" w:rsidRDefault="000D237A" w:rsidP="007A6406">
      <w:pPr>
        <w:spacing w:line="348" w:lineRule="auto"/>
        <w:ind w:firstLine="709"/>
        <w:jc w:val="both"/>
        <w:rPr>
          <w:sz w:val="28"/>
          <w:szCs w:val="28"/>
        </w:rPr>
      </w:pPr>
      <w:r w:rsidRPr="00B16725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B16725">
        <w:rPr>
          <w:sz w:val="28"/>
          <w:szCs w:val="28"/>
        </w:rPr>
        <w:br/>
        <w:t xml:space="preserve">не может превышать </w:t>
      </w:r>
      <w:r w:rsidRPr="0052354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рабочий </w:t>
      </w:r>
      <w:r w:rsidRPr="00523541">
        <w:rPr>
          <w:sz w:val="28"/>
          <w:szCs w:val="28"/>
        </w:rPr>
        <w:t>день</w:t>
      </w:r>
      <w:r w:rsidRPr="00B16725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</w:t>
      </w:r>
      <w:r w:rsidRPr="00B16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 </w:t>
      </w:r>
      <w:r w:rsidRPr="00B16725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министерство</w:t>
      </w:r>
      <w:r w:rsidRPr="00B16725">
        <w:rPr>
          <w:sz w:val="28"/>
          <w:szCs w:val="28"/>
        </w:rPr>
        <w:t>.</w:t>
      </w:r>
    </w:p>
    <w:p w:rsidR="001A335E" w:rsidRDefault="001A335E" w:rsidP="007A6406">
      <w:pPr>
        <w:ind w:firstLine="709"/>
        <w:jc w:val="both"/>
        <w:rPr>
          <w:sz w:val="28"/>
          <w:szCs w:val="28"/>
        </w:rPr>
      </w:pPr>
    </w:p>
    <w:p w:rsidR="008C3324" w:rsidRDefault="009D4472" w:rsidP="007A6406">
      <w:pPr>
        <w:ind w:left="1418" w:hanging="709"/>
        <w:jc w:val="both"/>
        <w:rPr>
          <w:b/>
          <w:sz w:val="28"/>
          <w:szCs w:val="28"/>
        </w:rPr>
      </w:pPr>
      <w:r w:rsidRPr="00F822EB">
        <w:rPr>
          <w:b/>
          <w:sz w:val="28"/>
          <w:szCs w:val="28"/>
        </w:rPr>
        <w:t>3.3.</w:t>
      </w:r>
      <w:r w:rsidRPr="007336C9">
        <w:rPr>
          <w:b/>
          <w:sz w:val="28"/>
          <w:szCs w:val="28"/>
        </w:rPr>
        <w:tab/>
        <w:t>Описание последовательности действий при</w:t>
      </w:r>
      <w:r w:rsidR="008C3324">
        <w:rPr>
          <w:b/>
          <w:sz w:val="28"/>
          <w:szCs w:val="28"/>
        </w:rPr>
        <w:t xml:space="preserve"> проведении правовой экспертизы представленных документов</w:t>
      </w:r>
      <w:r w:rsidRPr="007336C9">
        <w:rPr>
          <w:b/>
          <w:sz w:val="28"/>
          <w:szCs w:val="28"/>
        </w:rPr>
        <w:t xml:space="preserve"> </w:t>
      </w:r>
    </w:p>
    <w:p w:rsidR="008C3324" w:rsidRPr="00801556" w:rsidRDefault="008C3324" w:rsidP="007A6406">
      <w:pPr>
        <w:ind w:left="1418" w:hanging="709"/>
        <w:jc w:val="both"/>
        <w:rPr>
          <w:sz w:val="28"/>
          <w:szCs w:val="28"/>
        </w:rPr>
      </w:pPr>
    </w:p>
    <w:p w:rsidR="008C3324" w:rsidRDefault="008C3324" w:rsidP="007A640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Pr="005F7C11">
        <w:rPr>
          <w:color w:val="000000" w:themeColor="text1"/>
          <w:sz w:val="28"/>
          <w:szCs w:val="28"/>
        </w:rPr>
        <w:t>уководител</w:t>
      </w:r>
      <w:r>
        <w:rPr>
          <w:color w:val="000000" w:themeColor="text1"/>
          <w:sz w:val="28"/>
          <w:szCs w:val="28"/>
        </w:rPr>
        <w:t>ь</w:t>
      </w:r>
      <w:r w:rsidRPr="005F7C11">
        <w:rPr>
          <w:color w:val="000000" w:themeColor="text1"/>
          <w:sz w:val="28"/>
          <w:szCs w:val="28"/>
        </w:rPr>
        <w:t xml:space="preserve"> министерства</w:t>
      </w:r>
      <w:r>
        <w:rPr>
          <w:color w:val="000000" w:themeColor="text1"/>
          <w:sz w:val="28"/>
          <w:szCs w:val="28"/>
        </w:rPr>
        <w:t xml:space="preserve"> направляет зарегистрированное </w:t>
      </w:r>
      <w:r>
        <w:rPr>
          <w:color w:val="000000" w:themeColor="text1"/>
          <w:sz w:val="28"/>
          <w:szCs w:val="28"/>
        </w:rPr>
        <w:br/>
        <w:t xml:space="preserve">в установленном порядке заявление </w:t>
      </w:r>
      <w:r w:rsidRPr="00827E3A">
        <w:rPr>
          <w:color w:val="000000" w:themeColor="text1"/>
          <w:sz w:val="28"/>
          <w:szCs w:val="28"/>
        </w:rPr>
        <w:t>заместител</w:t>
      </w:r>
      <w:r>
        <w:rPr>
          <w:color w:val="000000" w:themeColor="text1"/>
          <w:sz w:val="28"/>
          <w:szCs w:val="28"/>
        </w:rPr>
        <w:t>ю</w:t>
      </w:r>
      <w:r w:rsidRPr="00827E3A">
        <w:rPr>
          <w:color w:val="000000" w:themeColor="text1"/>
          <w:sz w:val="28"/>
          <w:szCs w:val="28"/>
        </w:rPr>
        <w:t xml:space="preserve"> </w:t>
      </w:r>
      <w:r w:rsidR="00F710B9">
        <w:rPr>
          <w:color w:val="000000" w:themeColor="text1"/>
          <w:sz w:val="28"/>
          <w:szCs w:val="28"/>
        </w:rPr>
        <w:br/>
      </w:r>
      <w:r w:rsidRPr="00827E3A">
        <w:rPr>
          <w:color w:val="000000" w:themeColor="text1"/>
          <w:sz w:val="28"/>
          <w:szCs w:val="28"/>
        </w:rPr>
        <w:t>руководителя министерства, курирующ</w:t>
      </w:r>
      <w:r>
        <w:rPr>
          <w:color w:val="000000" w:themeColor="text1"/>
          <w:sz w:val="28"/>
          <w:szCs w:val="28"/>
        </w:rPr>
        <w:t xml:space="preserve">ему вопросы земельных </w:t>
      </w:r>
      <w:r w:rsidR="00F710B9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отношений</w:t>
      </w:r>
      <w:r w:rsidR="00D51ADE">
        <w:rPr>
          <w:color w:val="000000" w:themeColor="text1"/>
          <w:sz w:val="28"/>
          <w:szCs w:val="28"/>
        </w:rPr>
        <w:t xml:space="preserve"> (далее – заместитель</w:t>
      </w:r>
      <w:r w:rsidR="00A21B8B">
        <w:rPr>
          <w:color w:val="000000" w:themeColor="text1"/>
          <w:sz w:val="28"/>
          <w:szCs w:val="28"/>
        </w:rPr>
        <w:t xml:space="preserve"> </w:t>
      </w:r>
      <w:r w:rsidR="009F4742">
        <w:rPr>
          <w:color w:val="000000" w:themeColor="text1"/>
          <w:sz w:val="28"/>
          <w:szCs w:val="28"/>
        </w:rPr>
        <w:t>руководителя министерства</w:t>
      </w:r>
      <w:r w:rsidR="00D51ADE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 З</w:t>
      </w:r>
      <w:r w:rsidRPr="00296AB1">
        <w:rPr>
          <w:color w:val="000000" w:themeColor="text1"/>
          <w:sz w:val="28"/>
          <w:szCs w:val="28"/>
        </w:rPr>
        <w:t>аместител</w:t>
      </w:r>
      <w:r>
        <w:rPr>
          <w:color w:val="000000" w:themeColor="text1"/>
          <w:sz w:val="28"/>
          <w:szCs w:val="28"/>
        </w:rPr>
        <w:t>ь</w:t>
      </w:r>
      <w:r w:rsidRPr="00296AB1">
        <w:rPr>
          <w:color w:val="000000" w:themeColor="text1"/>
          <w:sz w:val="28"/>
          <w:szCs w:val="28"/>
        </w:rPr>
        <w:t xml:space="preserve"> </w:t>
      </w:r>
      <w:r w:rsidR="009F4742" w:rsidRPr="009F4742">
        <w:rPr>
          <w:color w:val="000000" w:themeColor="text1"/>
          <w:sz w:val="28"/>
          <w:szCs w:val="28"/>
        </w:rPr>
        <w:t xml:space="preserve">руководителя министерства </w:t>
      </w:r>
      <w:r>
        <w:rPr>
          <w:color w:val="000000" w:themeColor="text1"/>
          <w:sz w:val="28"/>
          <w:szCs w:val="28"/>
        </w:rPr>
        <w:t xml:space="preserve">направляет </w:t>
      </w:r>
      <w:r w:rsidR="002B5CEA">
        <w:rPr>
          <w:color w:val="000000" w:themeColor="text1"/>
          <w:sz w:val="28"/>
          <w:szCs w:val="28"/>
        </w:rPr>
        <w:t>заявление</w:t>
      </w:r>
      <w:r>
        <w:rPr>
          <w:color w:val="000000" w:themeColor="text1"/>
          <w:sz w:val="28"/>
          <w:szCs w:val="28"/>
        </w:rPr>
        <w:t xml:space="preserve"> </w:t>
      </w:r>
      <w:r w:rsidR="00F710B9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р</w:t>
      </w:r>
      <w:r w:rsidRPr="00296AB1">
        <w:rPr>
          <w:color w:val="000000" w:themeColor="text1"/>
          <w:sz w:val="28"/>
          <w:szCs w:val="28"/>
        </w:rPr>
        <w:t>уководител</w:t>
      </w:r>
      <w:r>
        <w:rPr>
          <w:color w:val="000000" w:themeColor="text1"/>
          <w:sz w:val="28"/>
          <w:szCs w:val="28"/>
        </w:rPr>
        <w:t>ю</w:t>
      </w:r>
      <w:r w:rsidRPr="00296AB1">
        <w:rPr>
          <w:color w:val="000000" w:themeColor="text1"/>
          <w:sz w:val="28"/>
          <w:szCs w:val="28"/>
        </w:rPr>
        <w:t xml:space="preserve"> подразделения министерства, </w:t>
      </w:r>
      <w:r w:rsidR="002B5CEA" w:rsidRPr="002B5CEA">
        <w:rPr>
          <w:color w:val="000000" w:themeColor="text1"/>
          <w:sz w:val="28"/>
          <w:szCs w:val="28"/>
        </w:rPr>
        <w:t>курирующему вопросы использования земельных ресурсов (далее – руководитель подразделения)</w:t>
      </w:r>
      <w:r>
        <w:rPr>
          <w:color w:val="000000" w:themeColor="text1"/>
          <w:sz w:val="28"/>
          <w:szCs w:val="28"/>
        </w:rPr>
        <w:t>.</w:t>
      </w:r>
      <w:r w:rsidRPr="000E2D5B">
        <w:t xml:space="preserve"> </w:t>
      </w:r>
      <w:r>
        <w:t>Р</w:t>
      </w:r>
      <w:r w:rsidRPr="000E2D5B">
        <w:rPr>
          <w:color w:val="000000" w:themeColor="text1"/>
          <w:sz w:val="28"/>
          <w:szCs w:val="28"/>
        </w:rPr>
        <w:t>уководител</w:t>
      </w:r>
      <w:r>
        <w:rPr>
          <w:color w:val="000000" w:themeColor="text1"/>
          <w:sz w:val="28"/>
          <w:szCs w:val="28"/>
        </w:rPr>
        <w:t>ь</w:t>
      </w:r>
      <w:r w:rsidRPr="000E2D5B">
        <w:rPr>
          <w:color w:val="000000" w:themeColor="text1"/>
          <w:sz w:val="28"/>
          <w:szCs w:val="28"/>
        </w:rPr>
        <w:t xml:space="preserve"> подразделения </w:t>
      </w:r>
      <w:r>
        <w:rPr>
          <w:color w:val="000000" w:themeColor="text1"/>
          <w:sz w:val="28"/>
          <w:szCs w:val="28"/>
        </w:rPr>
        <w:t xml:space="preserve">направляет </w:t>
      </w:r>
      <w:r w:rsidR="002B5CEA">
        <w:rPr>
          <w:color w:val="000000" w:themeColor="text1"/>
          <w:sz w:val="28"/>
          <w:szCs w:val="28"/>
        </w:rPr>
        <w:t>заявление</w:t>
      </w:r>
      <w:r>
        <w:rPr>
          <w:color w:val="000000" w:themeColor="text1"/>
          <w:sz w:val="28"/>
          <w:szCs w:val="28"/>
        </w:rPr>
        <w:t xml:space="preserve"> </w:t>
      </w:r>
      <w:r w:rsidRPr="000E2D5B">
        <w:rPr>
          <w:color w:val="000000" w:themeColor="text1"/>
          <w:sz w:val="28"/>
          <w:szCs w:val="28"/>
        </w:rPr>
        <w:t>сотрудник</w:t>
      </w:r>
      <w:r>
        <w:rPr>
          <w:color w:val="000000" w:themeColor="text1"/>
          <w:sz w:val="28"/>
          <w:szCs w:val="28"/>
        </w:rPr>
        <w:t>у министерства, ответственно</w:t>
      </w:r>
      <w:r w:rsidRPr="000E2D5B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0E2D5B">
        <w:rPr>
          <w:color w:val="000000" w:themeColor="text1"/>
          <w:sz w:val="28"/>
          <w:szCs w:val="28"/>
        </w:rPr>
        <w:t xml:space="preserve"> </w:t>
      </w:r>
      <w:r w:rsidR="00305803">
        <w:rPr>
          <w:color w:val="000000" w:themeColor="text1"/>
          <w:sz w:val="28"/>
          <w:szCs w:val="28"/>
        </w:rPr>
        <w:t xml:space="preserve">за </w:t>
      </w:r>
      <w:r w:rsidR="00057924" w:rsidRPr="00057924">
        <w:rPr>
          <w:color w:val="000000" w:themeColor="text1"/>
          <w:sz w:val="28"/>
          <w:szCs w:val="28"/>
        </w:rPr>
        <w:t>предоставление государственной услуги</w:t>
      </w:r>
      <w:r>
        <w:rPr>
          <w:color w:val="000000" w:themeColor="text1"/>
          <w:sz w:val="28"/>
          <w:szCs w:val="28"/>
        </w:rPr>
        <w:t>.</w:t>
      </w:r>
      <w:r w:rsidR="001A335E">
        <w:rPr>
          <w:color w:val="000000" w:themeColor="text1"/>
          <w:sz w:val="28"/>
          <w:szCs w:val="28"/>
        </w:rPr>
        <w:t xml:space="preserve"> </w:t>
      </w:r>
    </w:p>
    <w:p w:rsidR="00984057" w:rsidRDefault="00984057" w:rsidP="002A218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3339B3">
        <w:rPr>
          <w:color w:val="000000" w:themeColor="text1"/>
          <w:sz w:val="28"/>
          <w:szCs w:val="28"/>
        </w:rPr>
        <w:lastRenderedPageBreak/>
        <w:t xml:space="preserve">Основанием для начала </w:t>
      </w:r>
      <w:r w:rsidR="00305803">
        <w:rPr>
          <w:color w:val="000000" w:themeColor="text1"/>
          <w:sz w:val="28"/>
          <w:szCs w:val="28"/>
        </w:rPr>
        <w:t xml:space="preserve">выполнения </w:t>
      </w:r>
      <w:r w:rsidRPr="003339B3">
        <w:rPr>
          <w:color w:val="000000" w:themeColor="text1"/>
          <w:sz w:val="28"/>
          <w:szCs w:val="28"/>
        </w:rPr>
        <w:t xml:space="preserve">административной процедуры является получение </w:t>
      </w:r>
      <w:r>
        <w:rPr>
          <w:sz w:val="28"/>
          <w:szCs w:val="28"/>
        </w:rPr>
        <w:t>документов</w:t>
      </w:r>
      <w:r w:rsidRPr="003339B3">
        <w:rPr>
          <w:color w:val="000000" w:themeColor="text1"/>
          <w:sz w:val="28"/>
          <w:szCs w:val="28"/>
        </w:rPr>
        <w:t xml:space="preserve"> сотрудником министерства, ответственным </w:t>
      </w:r>
      <w:r>
        <w:rPr>
          <w:color w:val="000000" w:themeColor="text1"/>
          <w:sz w:val="28"/>
          <w:szCs w:val="28"/>
        </w:rPr>
        <w:br/>
      </w:r>
      <w:r w:rsidRPr="003339B3">
        <w:rPr>
          <w:color w:val="000000" w:themeColor="text1"/>
          <w:sz w:val="28"/>
          <w:szCs w:val="28"/>
        </w:rPr>
        <w:t xml:space="preserve">за </w:t>
      </w:r>
      <w:r w:rsidRPr="00097E67">
        <w:rPr>
          <w:color w:val="000000" w:themeColor="text1"/>
          <w:sz w:val="28"/>
          <w:szCs w:val="28"/>
        </w:rPr>
        <w:t>предоставление государственной услуги</w:t>
      </w:r>
      <w:r w:rsidRPr="003339B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984057" w:rsidRPr="00A07F80" w:rsidRDefault="00984057" w:rsidP="002A218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Должностное лицо</w:t>
      </w:r>
      <w:r w:rsidRPr="00A07F80">
        <w:rPr>
          <w:color w:val="000000" w:themeColor="text1"/>
          <w:sz w:val="28"/>
          <w:szCs w:val="28"/>
        </w:rPr>
        <w:t>, ответственн</w:t>
      </w:r>
      <w:r>
        <w:rPr>
          <w:color w:val="000000" w:themeColor="text1"/>
          <w:sz w:val="28"/>
          <w:szCs w:val="28"/>
        </w:rPr>
        <w:t>ое</w:t>
      </w:r>
      <w:r w:rsidRPr="00A07F80">
        <w:rPr>
          <w:color w:val="000000" w:themeColor="text1"/>
          <w:sz w:val="28"/>
          <w:szCs w:val="28"/>
        </w:rPr>
        <w:t xml:space="preserve"> за </w:t>
      </w:r>
      <w:r w:rsidRPr="00C94E31">
        <w:rPr>
          <w:color w:val="000000" w:themeColor="text1"/>
          <w:sz w:val="28"/>
          <w:szCs w:val="28"/>
        </w:rPr>
        <w:t>предоставление государственной услуги</w:t>
      </w:r>
      <w:r w:rsidRPr="00A07F80">
        <w:rPr>
          <w:color w:val="000000" w:themeColor="text1"/>
          <w:sz w:val="28"/>
          <w:szCs w:val="28"/>
        </w:rPr>
        <w:t xml:space="preserve">, проверяет поступившие документы на соответствие требованиям, установленным </w:t>
      </w:r>
      <w:r>
        <w:rPr>
          <w:color w:val="000000" w:themeColor="text1"/>
          <w:sz w:val="28"/>
          <w:szCs w:val="28"/>
        </w:rPr>
        <w:t xml:space="preserve">действующим законодательством и </w:t>
      </w:r>
      <w:r w:rsidRPr="00A07F80">
        <w:rPr>
          <w:color w:val="000000" w:themeColor="text1"/>
          <w:sz w:val="28"/>
          <w:szCs w:val="28"/>
        </w:rPr>
        <w:t>настоящим Административным регламентом, удостоверяясь, что:</w:t>
      </w:r>
    </w:p>
    <w:p w:rsidR="00984057" w:rsidRPr="00A07F80" w:rsidRDefault="002A2185" w:rsidP="002A218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2A2185">
        <w:rPr>
          <w:color w:val="000000" w:themeColor="text1"/>
          <w:sz w:val="28"/>
          <w:szCs w:val="28"/>
        </w:rPr>
        <w:t>тексты документов написаны разборчиво, фамилии, имена и отчества (при их наличии) физических лиц, адреса их мест жительства написаны полностью</w:t>
      </w:r>
      <w:r w:rsidR="00984057" w:rsidRPr="00A07F80">
        <w:rPr>
          <w:color w:val="000000" w:themeColor="text1"/>
          <w:sz w:val="28"/>
          <w:szCs w:val="28"/>
        </w:rPr>
        <w:t>;</w:t>
      </w:r>
    </w:p>
    <w:p w:rsidR="00984057" w:rsidRPr="00A07F80" w:rsidRDefault="00984057" w:rsidP="002A218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t xml:space="preserve">в документах нет подчисток, приписок, зачеркиваний и иных </w:t>
      </w:r>
      <w:r>
        <w:rPr>
          <w:color w:val="000000" w:themeColor="text1"/>
          <w:sz w:val="28"/>
          <w:szCs w:val="28"/>
        </w:rPr>
        <w:br/>
      </w:r>
      <w:r w:rsidRPr="00A07F80">
        <w:rPr>
          <w:color w:val="000000" w:themeColor="text1"/>
          <w:sz w:val="28"/>
          <w:szCs w:val="28"/>
        </w:rPr>
        <w:t>не оговоренных в них исправлений;</w:t>
      </w:r>
    </w:p>
    <w:p w:rsidR="00984057" w:rsidRPr="00A07F80" w:rsidRDefault="00984057" w:rsidP="002A218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t>документы не исполнены карандашом;</w:t>
      </w:r>
    </w:p>
    <w:p w:rsidR="00984057" w:rsidRDefault="00984057" w:rsidP="002A218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t xml:space="preserve">документы не имеют серьезных повреждений, наличие которых </w:t>
      </w:r>
      <w:r>
        <w:rPr>
          <w:color w:val="000000" w:themeColor="text1"/>
          <w:sz w:val="28"/>
          <w:szCs w:val="28"/>
        </w:rPr>
        <w:br/>
      </w:r>
      <w:r w:rsidRPr="00A07F80">
        <w:rPr>
          <w:color w:val="000000" w:themeColor="text1"/>
          <w:sz w:val="28"/>
          <w:szCs w:val="28"/>
        </w:rPr>
        <w:t>не позволяет однозначно истолковать их содержание</w:t>
      </w:r>
      <w:r w:rsidRPr="00905F22">
        <w:rPr>
          <w:color w:val="000000" w:themeColor="text1"/>
          <w:sz w:val="28"/>
          <w:szCs w:val="28"/>
        </w:rPr>
        <w:t>.</w:t>
      </w:r>
    </w:p>
    <w:p w:rsidR="00984057" w:rsidRDefault="00984057" w:rsidP="002A218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t>Результатом выполнения административной процедуры является</w:t>
      </w:r>
      <w:r w:rsidRPr="00A07F80">
        <w:t xml:space="preserve"> </w:t>
      </w:r>
      <w:r w:rsidRPr="00A07F80">
        <w:rPr>
          <w:color w:val="000000" w:themeColor="text1"/>
          <w:sz w:val="28"/>
          <w:szCs w:val="28"/>
        </w:rPr>
        <w:t xml:space="preserve">решение о наличии или отсутствии оснований для рассмотрения </w:t>
      </w:r>
      <w:r>
        <w:rPr>
          <w:color w:val="000000" w:themeColor="text1"/>
          <w:sz w:val="28"/>
          <w:szCs w:val="28"/>
        </w:rPr>
        <w:t>заявления.</w:t>
      </w:r>
    </w:p>
    <w:p w:rsidR="00E427D3" w:rsidRDefault="00E427D3" w:rsidP="00A16B8E">
      <w:pPr>
        <w:ind w:firstLine="709"/>
        <w:jc w:val="both"/>
        <w:rPr>
          <w:color w:val="000000" w:themeColor="text1"/>
          <w:sz w:val="28"/>
          <w:szCs w:val="28"/>
        </w:rPr>
      </w:pPr>
    </w:p>
    <w:p w:rsidR="008C3324" w:rsidRDefault="008C3324" w:rsidP="00A16B8E">
      <w:pPr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>
        <w:rPr>
          <w:b/>
          <w:sz w:val="28"/>
          <w:szCs w:val="28"/>
        </w:rPr>
        <w:tab/>
        <w:t>Описание последовательности действий при осуществлении межведомственного взаимодействия</w:t>
      </w:r>
    </w:p>
    <w:p w:rsidR="008C3324" w:rsidRDefault="008C3324" w:rsidP="00A16B8E">
      <w:pPr>
        <w:jc w:val="both"/>
        <w:rPr>
          <w:b/>
          <w:sz w:val="28"/>
          <w:szCs w:val="28"/>
        </w:rPr>
      </w:pPr>
    </w:p>
    <w:p w:rsidR="00AC128B" w:rsidRPr="00A51CC2" w:rsidRDefault="00AC128B" w:rsidP="002A218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Основанием для начала </w:t>
      </w:r>
      <w:r w:rsidR="0006087B" w:rsidRPr="0006087B">
        <w:rPr>
          <w:sz w:val="28"/>
          <w:szCs w:val="28"/>
        </w:rPr>
        <w:t xml:space="preserve">выполнения </w:t>
      </w:r>
      <w:r w:rsidRPr="00A51CC2">
        <w:rPr>
          <w:sz w:val="28"/>
          <w:szCs w:val="28"/>
        </w:rPr>
        <w:t>административной процедуры является</w:t>
      </w:r>
      <w:r w:rsidRPr="00E06901">
        <w:t xml:space="preserve"> </w:t>
      </w:r>
      <w:r>
        <w:rPr>
          <w:sz w:val="28"/>
          <w:szCs w:val="28"/>
        </w:rPr>
        <w:t xml:space="preserve"> установление в рамках вы</w:t>
      </w:r>
      <w:r w:rsidRPr="00E06901">
        <w:rPr>
          <w:sz w:val="28"/>
          <w:szCs w:val="28"/>
        </w:rPr>
        <w:t xml:space="preserve">полнения административной процедуры, связанной с приемом </w:t>
      </w:r>
      <w:r>
        <w:rPr>
          <w:sz w:val="28"/>
          <w:szCs w:val="28"/>
        </w:rPr>
        <w:t xml:space="preserve">документов </w:t>
      </w:r>
      <w:r w:rsidRPr="00E06901">
        <w:rPr>
          <w:sz w:val="28"/>
          <w:szCs w:val="28"/>
        </w:rPr>
        <w:t xml:space="preserve">необходимости обращения </w:t>
      </w:r>
      <w:r w:rsidR="0006087B">
        <w:rPr>
          <w:sz w:val="28"/>
          <w:szCs w:val="28"/>
        </w:rPr>
        <w:br/>
      </w:r>
      <w:r w:rsidRPr="00E06901">
        <w:rPr>
          <w:sz w:val="28"/>
          <w:szCs w:val="28"/>
        </w:rPr>
        <w:t>в государственные органы, участвующие в предоставлении государственной услуги, с целью получения сведений, необходимых для предоставления государственной услуги.</w:t>
      </w:r>
      <w:r w:rsidRPr="00A51CC2">
        <w:rPr>
          <w:sz w:val="28"/>
          <w:szCs w:val="28"/>
        </w:rPr>
        <w:t xml:space="preserve"> </w:t>
      </w:r>
    </w:p>
    <w:p w:rsidR="00AC128B" w:rsidRDefault="00AC128B" w:rsidP="002A2185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рамках предоставления государственной услуги министерство осуществляет межведомственное информационное взаимодействие с:</w:t>
      </w:r>
    </w:p>
    <w:p w:rsidR="00AC128B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Управлением Федеральной службы государственной регистрации, кадастра и картографии по Кировской области – в целях предоставления сведений из Единого государственного реестра недвижимости;</w:t>
      </w:r>
    </w:p>
    <w:p w:rsidR="00AC128B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Управлением Федеральной налоговой службы по Кировской области – в целях получения сведений из Единого государственного реестра юридических лиц и Единого государственного реестра индивидуальных предпринимателей.</w:t>
      </w:r>
    </w:p>
    <w:p w:rsidR="00AC128B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Предметом межведомственного запроса о предоставлении указанных сведений не могут выступать сведения, находящиеся в распоряжении министерства.</w:t>
      </w:r>
    </w:p>
    <w:p w:rsidR="00AC128B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Межведомственный запрос о предоставлении сведений должен содержать следующие сведения:</w:t>
      </w:r>
    </w:p>
    <w:p w:rsidR="00AC128B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указание на министерство как на орган, направляющий межведомственный запрос;</w:t>
      </w:r>
    </w:p>
    <w:p w:rsidR="00AC128B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органа государственной власти, в адрес которого направляется межведомственный запрос;</w:t>
      </w:r>
    </w:p>
    <w:p w:rsidR="00AC128B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указание на государственную услугу;</w:t>
      </w:r>
    </w:p>
    <w:p w:rsidR="00AC128B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указание на положения настоящего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br/>
        <w:t>и иных нормативных правовых актов, которыми установлено представление документа и (или) сведений, необходимых для предоставления государственной услуги, и указание на реквизиты соответствующих нормативных правовых актов;</w:t>
      </w:r>
    </w:p>
    <w:p w:rsidR="00AC128B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сведения, необходимые для представления документа и (или) сведений, установленных настоящим Административным регламентом, </w:t>
      </w:r>
      <w:r>
        <w:rPr>
          <w:rFonts w:eastAsiaTheme="minorHAnsi"/>
          <w:sz w:val="28"/>
          <w:szCs w:val="28"/>
          <w:lang w:eastAsia="en-US"/>
        </w:rPr>
        <w:br/>
        <w:t xml:space="preserve">а также сведения, предусмотренные нормативными правовыми актами </w:t>
      </w:r>
      <w:r>
        <w:rPr>
          <w:rFonts w:eastAsiaTheme="minorHAnsi"/>
          <w:sz w:val="28"/>
          <w:szCs w:val="28"/>
          <w:lang w:eastAsia="en-US"/>
        </w:rPr>
        <w:br/>
        <w:t>как необходимые для представления таких сведений;</w:t>
      </w:r>
    </w:p>
    <w:p w:rsidR="00AC128B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контактная информация для направления ответа </w:t>
      </w:r>
      <w:r>
        <w:rPr>
          <w:rFonts w:eastAsiaTheme="minorHAnsi"/>
          <w:sz w:val="28"/>
          <w:szCs w:val="28"/>
          <w:lang w:eastAsia="en-US"/>
        </w:rPr>
        <w:br/>
        <w:t>на межведомственный запрос;</w:t>
      </w:r>
    </w:p>
    <w:p w:rsidR="00AC128B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направления межведомственного запроса;</w:t>
      </w:r>
    </w:p>
    <w:p w:rsidR="00AC128B" w:rsidRPr="00146972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фамилия, имя, отчество и должность ответственного исполнителя, </w:t>
      </w:r>
      <w:r>
        <w:rPr>
          <w:rFonts w:eastAsiaTheme="minorHAnsi"/>
          <w:sz w:val="28"/>
          <w:szCs w:val="28"/>
          <w:lang w:eastAsia="en-US"/>
        </w:rPr>
        <w:br/>
        <w:t>а также номер его служебного телефона и (или) адрес электронной почты.</w:t>
      </w:r>
    </w:p>
    <w:p w:rsidR="00AC128B" w:rsidRPr="00151EFD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</w:t>
      </w:r>
      <w:r w:rsidRPr="00151EFD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в соответствии с установленным порядком межведомственного </w:t>
      </w:r>
      <w:r w:rsidRPr="00151EFD">
        <w:rPr>
          <w:sz w:val="28"/>
          <w:szCs w:val="28"/>
        </w:rPr>
        <w:lastRenderedPageBreak/>
        <w:t xml:space="preserve">взаимодействия осуществляет подготовку и направление запросов о предоставление документов и сведений, необходимых для предоставления </w:t>
      </w:r>
      <w:r>
        <w:rPr>
          <w:sz w:val="28"/>
          <w:szCs w:val="28"/>
        </w:rPr>
        <w:t>государственной услуги, если указанные документы и сведения не были предоставлены заявителем по собственной инициативе</w:t>
      </w:r>
      <w:r w:rsidRPr="00151EFD">
        <w:rPr>
          <w:sz w:val="28"/>
          <w:szCs w:val="28"/>
        </w:rPr>
        <w:t xml:space="preserve">. </w:t>
      </w:r>
    </w:p>
    <w:p w:rsidR="00AC128B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поступление запрошенных документов (сведений, содержащихся в них) </w:t>
      </w:r>
      <w:r>
        <w:rPr>
          <w:sz w:val="28"/>
          <w:szCs w:val="28"/>
        </w:rPr>
        <w:br/>
        <w:t xml:space="preserve">в распоряжение должностного лица, ответственного за предоставление государственной услуги, либо информации об отсутствии запрошенных документов. </w:t>
      </w:r>
    </w:p>
    <w:p w:rsidR="00AC128B" w:rsidRDefault="00AC128B" w:rsidP="00AC1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26EB">
        <w:rPr>
          <w:rFonts w:eastAsiaTheme="minorHAnsi"/>
          <w:sz w:val="28"/>
          <w:szCs w:val="28"/>
          <w:lang w:eastAsia="en-US"/>
        </w:rPr>
        <w:t>Должностное лицо, ответственное за 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>,</w:t>
      </w:r>
      <w:r w:rsidRPr="000026E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осуществляет получение сведений, составляющих предмет межведомственного взаимодействия, в срок, обеспечивающий принятие решения о предоставлении государственной услуги.</w:t>
      </w:r>
    </w:p>
    <w:p w:rsidR="00AC128B" w:rsidRDefault="00C27B32" w:rsidP="00AC12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02F4D">
        <w:rPr>
          <w:rFonts w:ascii="Times New Roman" w:hAnsi="Times New Roman" w:cs="Times New Roman"/>
          <w:sz w:val="28"/>
          <w:szCs w:val="28"/>
        </w:rPr>
        <w:t>Срок представления документов по системе межведомственного электронного взаимодействия не должен превышать 5 рабочих дней со дня поступления запроса в соответствующие органы.</w:t>
      </w:r>
    </w:p>
    <w:p w:rsidR="00C46FCE" w:rsidRDefault="00C46FCE" w:rsidP="00E77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7215" w:rsidRDefault="000D3C51" w:rsidP="00ED0922">
      <w:pPr>
        <w:autoSpaceDE w:val="0"/>
        <w:autoSpaceDN w:val="0"/>
        <w:adjustRightInd w:val="0"/>
        <w:ind w:left="1418" w:hanging="709"/>
        <w:jc w:val="both"/>
        <w:rPr>
          <w:rStyle w:val="Heading2Char"/>
        </w:rPr>
      </w:pPr>
      <w:r w:rsidRPr="009650FF">
        <w:rPr>
          <w:b/>
          <w:sz w:val="28"/>
          <w:szCs w:val="28"/>
        </w:rPr>
        <w:t>3.5</w:t>
      </w:r>
      <w:r w:rsidR="00207215" w:rsidRPr="009650FF">
        <w:rPr>
          <w:b/>
          <w:sz w:val="28"/>
          <w:szCs w:val="28"/>
        </w:rPr>
        <w:t>.</w:t>
      </w:r>
      <w:r w:rsidR="00207215" w:rsidRPr="007336C9">
        <w:rPr>
          <w:b/>
          <w:sz w:val="28"/>
          <w:szCs w:val="28"/>
        </w:rPr>
        <w:tab/>
      </w:r>
      <w:r w:rsidR="00207215" w:rsidRPr="007336C9">
        <w:rPr>
          <w:rStyle w:val="Heading2Char"/>
        </w:rPr>
        <w:t xml:space="preserve">Описание последовательности действий </w:t>
      </w:r>
      <w:r w:rsidR="0006087B">
        <w:rPr>
          <w:rStyle w:val="Heading2Char"/>
        </w:rPr>
        <w:t xml:space="preserve">при </w:t>
      </w:r>
      <w:r w:rsidR="00207215" w:rsidRPr="007336C9">
        <w:rPr>
          <w:rStyle w:val="Heading2Char"/>
        </w:rPr>
        <w:t>приняти</w:t>
      </w:r>
      <w:r w:rsidR="0006087B">
        <w:rPr>
          <w:rStyle w:val="Heading2Char"/>
        </w:rPr>
        <w:t>и</w:t>
      </w:r>
      <w:r w:rsidR="00207215" w:rsidRPr="007336C9">
        <w:rPr>
          <w:rStyle w:val="Heading2Char"/>
        </w:rPr>
        <w:t xml:space="preserve"> решения о предоставлении государ</w:t>
      </w:r>
      <w:r w:rsidR="0006087B">
        <w:rPr>
          <w:rStyle w:val="Heading2Char"/>
        </w:rPr>
        <w:t xml:space="preserve">ственной услуги либо </w:t>
      </w:r>
      <w:r w:rsidR="0006087B">
        <w:rPr>
          <w:rStyle w:val="Heading2Char"/>
        </w:rPr>
        <w:br/>
        <w:t xml:space="preserve">об отказе </w:t>
      </w:r>
      <w:r w:rsidR="00207215" w:rsidRPr="007336C9">
        <w:rPr>
          <w:rStyle w:val="Heading2Char"/>
        </w:rPr>
        <w:t>в предоставлении государственной услуги</w:t>
      </w:r>
      <w:r w:rsidR="00207215">
        <w:rPr>
          <w:rStyle w:val="Heading2Char"/>
        </w:rPr>
        <w:t xml:space="preserve"> </w:t>
      </w:r>
    </w:p>
    <w:p w:rsidR="00207215" w:rsidRDefault="00207215" w:rsidP="00207215">
      <w:pPr>
        <w:autoSpaceDE w:val="0"/>
        <w:autoSpaceDN w:val="0"/>
        <w:adjustRightInd w:val="0"/>
        <w:ind w:left="1418" w:hanging="709"/>
        <w:jc w:val="both"/>
        <w:rPr>
          <w:rStyle w:val="Heading2Char"/>
        </w:rPr>
      </w:pPr>
    </w:p>
    <w:p w:rsidR="009650FF" w:rsidRPr="009650FF" w:rsidRDefault="009650FF" w:rsidP="00724D2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9650FF">
        <w:rPr>
          <w:rFonts w:eastAsiaTheme="minorHAnsi"/>
          <w:sz w:val="28"/>
          <w:szCs w:val="28"/>
          <w:lang w:eastAsia="en-US"/>
        </w:rPr>
        <w:t xml:space="preserve">3.5.1. Юридическим фактом для начала </w:t>
      </w:r>
      <w:r w:rsidR="0006087B">
        <w:rPr>
          <w:rFonts w:eastAsiaTheme="minorHAnsi"/>
          <w:sz w:val="28"/>
          <w:szCs w:val="28"/>
          <w:lang w:eastAsia="en-US"/>
        </w:rPr>
        <w:t>вы</w:t>
      </w:r>
      <w:r w:rsidRPr="009650FF">
        <w:rPr>
          <w:rFonts w:eastAsiaTheme="minorHAnsi"/>
          <w:sz w:val="28"/>
          <w:szCs w:val="28"/>
          <w:lang w:eastAsia="en-US"/>
        </w:rPr>
        <w:t xml:space="preserve">полнения административной процедуры является установление должностным лицом, ответственным </w:t>
      </w:r>
      <w:r w:rsidR="00A96302">
        <w:rPr>
          <w:rFonts w:eastAsiaTheme="minorHAnsi"/>
          <w:sz w:val="28"/>
          <w:szCs w:val="28"/>
          <w:lang w:eastAsia="en-US"/>
        </w:rPr>
        <w:br/>
      </w:r>
      <w:r w:rsidRPr="009650FF">
        <w:rPr>
          <w:rFonts w:eastAsiaTheme="minorHAnsi"/>
          <w:sz w:val="28"/>
          <w:szCs w:val="28"/>
          <w:lang w:eastAsia="en-US"/>
        </w:rPr>
        <w:t xml:space="preserve">за предоставление государственной услуги, факта соответствия заявления </w:t>
      </w:r>
      <w:r w:rsidR="00A96302">
        <w:rPr>
          <w:rFonts w:eastAsiaTheme="minorHAnsi"/>
          <w:sz w:val="28"/>
          <w:szCs w:val="28"/>
          <w:lang w:eastAsia="en-US"/>
        </w:rPr>
        <w:br/>
      </w:r>
      <w:r w:rsidRPr="009650FF">
        <w:rPr>
          <w:rFonts w:eastAsiaTheme="minorHAnsi"/>
          <w:sz w:val="28"/>
          <w:szCs w:val="28"/>
          <w:lang w:eastAsia="en-US"/>
        </w:rPr>
        <w:t xml:space="preserve">и прилагаемых к нему документов требованиям действующего законодательства и настоящего Административного регламента. </w:t>
      </w:r>
    </w:p>
    <w:p w:rsidR="009650FF" w:rsidRDefault="009650FF" w:rsidP="00724D28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50FF">
        <w:rPr>
          <w:rFonts w:eastAsiaTheme="minorHAnsi"/>
          <w:sz w:val="28"/>
          <w:szCs w:val="28"/>
          <w:lang w:eastAsia="en-US"/>
        </w:rPr>
        <w:t>Должностное лицо, ответственное за предоставление государственной услуги, по результатам изучения представленных документов принимает одно из следующих решений:</w:t>
      </w:r>
    </w:p>
    <w:p w:rsidR="009D4572" w:rsidRDefault="009D4572" w:rsidP="00724D28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утвердить схему расположения земельного участка </w:t>
      </w:r>
      <w:r w:rsidR="00962990">
        <w:rPr>
          <w:rFonts w:eastAsiaTheme="minorHAnsi"/>
          <w:sz w:val="28"/>
          <w:szCs w:val="28"/>
          <w:lang w:eastAsia="en-US"/>
        </w:rPr>
        <w:t xml:space="preserve">на кадастровом плане территории (далее </w:t>
      </w:r>
      <w:r w:rsidR="00A96302">
        <w:rPr>
          <w:rFonts w:eastAsiaTheme="minorHAnsi"/>
          <w:sz w:val="28"/>
          <w:szCs w:val="28"/>
          <w:lang w:eastAsia="en-US"/>
        </w:rPr>
        <w:t>–</w:t>
      </w:r>
      <w:r w:rsidR="00962990">
        <w:rPr>
          <w:rFonts w:eastAsiaTheme="minorHAnsi"/>
          <w:sz w:val="28"/>
          <w:szCs w:val="28"/>
          <w:lang w:eastAsia="en-US"/>
        </w:rPr>
        <w:t xml:space="preserve"> </w:t>
      </w:r>
      <w:r w:rsidR="00962990" w:rsidRPr="00962990">
        <w:rPr>
          <w:rFonts w:eastAsiaTheme="minorHAnsi"/>
          <w:sz w:val="28"/>
          <w:szCs w:val="28"/>
          <w:lang w:eastAsia="en-US"/>
        </w:rPr>
        <w:t>схем</w:t>
      </w:r>
      <w:r w:rsidR="00962990">
        <w:rPr>
          <w:rFonts w:eastAsiaTheme="minorHAnsi"/>
          <w:sz w:val="28"/>
          <w:szCs w:val="28"/>
          <w:lang w:eastAsia="en-US"/>
        </w:rPr>
        <w:t>а</w:t>
      </w:r>
      <w:r w:rsidR="00962990" w:rsidRPr="00962990">
        <w:rPr>
          <w:rFonts w:eastAsiaTheme="minorHAnsi"/>
          <w:sz w:val="28"/>
          <w:szCs w:val="28"/>
          <w:lang w:eastAsia="en-US"/>
        </w:rPr>
        <w:t xml:space="preserve"> расположения земельного участка</w:t>
      </w:r>
      <w:r w:rsidR="00962990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D4572" w:rsidRDefault="009D4572" w:rsidP="00724D28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направить заявителю соглашени</w:t>
      </w:r>
      <w:r w:rsidR="000D27EA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о перераспределении земельных участков в соответствии с утвержденным проектом межевания территории</w:t>
      </w:r>
      <w:r w:rsidR="000D27EA">
        <w:rPr>
          <w:rFonts w:eastAsiaTheme="minorHAnsi"/>
          <w:sz w:val="28"/>
          <w:szCs w:val="28"/>
          <w:lang w:eastAsia="en-US"/>
        </w:rPr>
        <w:t xml:space="preserve"> (далее – соглашение </w:t>
      </w:r>
      <w:r w:rsidR="000D27EA" w:rsidRPr="000D27EA">
        <w:rPr>
          <w:rFonts w:eastAsiaTheme="minorHAnsi"/>
          <w:sz w:val="28"/>
          <w:szCs w:val="28"/>
          <w:lang w:eastAsia="en-US"/>
        </w:rPr>
        <w:t>о перераспределении земельных участков</w:t>
      </w:r>
      <w:r w:rsidR="000D27EA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D4572" w:rsidRDefault="009D4572" w:rsidP="00724D28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отказать в заключении соглашения о перераспределении земельных участков с указанием оснований отказа.</w:t>
      </w:r>
    </w:p>
    <w:p w:rsidR="009D4572" w:rsidRDefault="00437FF7" w:rsidP="00724D28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0D3C51">
        <w:rPr>
          <w:rFonts w:eastAsiaTheme="minorHAnsi"/>
          <w:sz w:val="28"/>
          <w:szCs w:val="28"/>
          <w:lang w:eastAsia="en-US"/>
        </w:rPr>
        <w:t>5</w:t>
      </w:r>
      <w:r w:rsidR="009D4572">
        <w:rPr>
          <w:rFonts w:eastAsiaTheme="minorHAnsi"/>
          <w:sz w:val="28"/>
          <w:szCs w:val="28"/>
          <w:lang w:eastAsia="en-US"/>
        </w:rPr>
        <w:t>.</w:t>
      </w:r>
      <w:r w:rsidR="00C22150">
        <w:rPr>
          <w:rFonts w:eastAsiaTheme="minorHAnsi"/>
          <w:sz w:val="28"/>
          <w:szCs w:val="28"/>
          <w:lang w:eastAsia="en-US"/>
        </w:rPr>
        <w:t>2.</w:t>
      </w:r>
      <w:r w:rsidR="009D4572">
        <w:rPr>
          <w:rFonts w:eastAsiaTheme="minorHAnsi"/>
          <w:sz w:val="28"/>
          <w:szCs w:val="28"/>
          <w:lang w:eastAsia="en-US"/>
        </w:rPr>
        <w:t xml:space="preserve"> Заключение соглашения о перераспределении земельных участков при необходимости проведения кадастровых работ. </w:t>
      </w:r>
    </w:p>
    <w:p w:rsidR="009D4572" w:rsidRDefault="009D4572" w:rsidP="00724D28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</w:t>
      </w:r>
      <w:r w:rsidR="007E4420">
        <w:rPr>
          <w:rFonts w:eastAsiaTheme="minorHAnsi"/>
          <w:sz w:val="28"/>
          <w:szCs w:val="28"/>
          <w:lang w:eastAsia="en-US"/>
        </w:rPr>
        <w:t>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>, готовит проект решения об утверждении схемы расположения зем</w:t>
      </w:r>
      <w:r w:rsidR="00684ECD">
        <w:rPr>
          <w:rFonts w:eastAsiaTheme="minorHAnsi"/>
          <w:sz w:val="28"/>
          <w:szCs w:val="28"/>
          <w:lang w:eastAsia="en-US"/>
        </w:rPr>
        <w:t xml:space="preserve">ельного участка (далее – проект </w:t>
      </w:r>
      <w:r>
        <w:rPr>
          <w:rFonts w:eastAsiaTheme="minorHAnsi"/>
          <w:sz w:val="28"/>
          <w:szCs w:val="28"/>
          <w:lang w:eastAsia="en-US"/>
        </w:rPr>
        <w:t xml:space="preserve">решения об утверждении схемы) </w:t>
      </w:r>
      <w:r w:rsidR="007E4420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направляет его руководителю подразделения с приложением копий документов.</w:t>
      </w:r>
    </w:p>
    <w:p w:rsidR="009D4572" w:rsidRDefault="009D4572" w:rsidP="00724D28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Руководитель подразделения визирует проект решения об утверждении схемы и направляет его на подпись заместителю </w:t>
      </w:r>
      <w:r w:rsidR="00A96302">
        <w:rPr>
          <w:rFonts w:eastAsiaTheme="minorHAnsi"/>
          <w:sz w:val="28"/>
          <w:szCs w:val="28"/>
          <w:lang w:eastAsia="en-US"/>
        </w:rPr>
        <w:t xml:space="preserve">руководителя </w:t>
      </w:r>
      <w:r>
        <w:rPr>
          <w:rFonts w:eastAsiaTheme="minorHAnsi"/>
          <w:sz w:val="28"/>
          <w:szCs w:val="28"/>
          <w:lang w:eastAsia="en-US"/>
        </w:rPr>
        <w:t>минист</w:t>
      </w:r>
      <w:r w:rsidR="00A96302">
        <w:rPr>
          <w:rFonts w:eastAsiaTheme="minorHAnsi"/>
          <w:sz w:val="28"/>
          <w:szCs w:val="28"/>
          <w:lang w:eastAsia="en-US"/>
        </w:rPr>
        <w:t>ерства</w:t>
      </w:r>
      <w:r>
        <w:rPr>
          <w:rFonts w:eastAsiaTheme="minorHAnsi"/>
          <w:sz w:val="28"/>
          <w:szCs w:val="28"/>
          <w:lang w:eastAsia="en-US"/>
        </w:rPr>
        <w:t xml:space="preserve">. Заместитель </w:t>
      </w:r>
      <w:r w:rsidR="006C32CF" w:rsidRPr="006C32CF">
        <w:rPr>
          <w:rFonts w:eastAsiaTheme="minorHAnsi"/>
          <w:sz w:val="28"/>
          <w:szCs w:val="28"/>
          <w:lang w:eastAsia="en-US"/>
        </w:rPr>
        <w:t xml:space="preserve">руководителя министерства </w:t>
      </w:r>
      <w:r>
        <w:rPr>
          <w:rFonts w:eastAsiaTheme="minorHAnsi"/>
          <w:sz w:val="28"/>
          <w:szCs w:val="28"/>
          <w:lang w:eastAsia="en-US"/>
        </w:rPr>
        <w:t>проверяет правомерность подготовки проек</w:t>
      </w:r>
      <w:r w:rsidR="003E198B">
        <w:rPr>
          <w:rFonts w:eastAsiaTheme="minorHAnsi"/>
          <w:sz w:val="28"/>
          <w:szCs w:val="28"/>
          <w:lang w:eastAsia="en-US"/>
        </w:rPr>
        <w:t>та решения об утверждении схемы</w:t>
      </w:r>
      <w:r w:rsidR="000D3C51">
        <w:rPr>
          <w:rFonts w:eastAsiaTheme="minorHAnsi"/>
          <w:sz w:val="28"/>
          <w:szCs w:val="28"/>
          <w:lang w:eastAsia="en-US"/>
        </w:rPr>
        <w:t xml:space="preserve"> и направляет руководителю министерства.</w:t>
      </w:r>
      <w:r>
        <w:rPr>
          <w:rFonts w:eastAsiaTheme="minorHAnsi"/>
          <w:sz w:val="28"/>
          <w:szCs w:val="28"/>
          <w:lang w:eastAsia="en-US"/>
        </w:rPr>
        <w:t xml:space="preserve"> При наличии сомнений в правомерности его подготовки заместитель </w:t>
      </w:r>
      <w:r w:rsidR="003E198B" w:rsidRPr="003E198B">
        <w:rPr>
          <w:rFonts w:eastAsiaTheme="minorHAnsi"/>
          <w:sz w:val="28"/>
          <w:szCs w:val="28"/>
          <w:lang w:eastAsia="en-US"/>
        </w:rPr>
        <w:t xml:space="preserve">руководителя министерства </w:t>
      </w:r>
      <w:r>
        <w:rPr>
          <w:rFonts w:eastAsiaTheme="minorHAnsi"/>
          <w:sz w:val="28"/>
          <w:szCs w:val="28"/>
          <w:lang w:eastAsia="en-US"/>
        </w:rPr>
        <w:t xml:space="preserve">вправе вернуть проект решения об утверждении схемы должностному лицу, ответственному </w:t>
      </w:r>
      <w:r w:rsidR="006C32CF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за </w:t>
      </w:r>
      <w:r w:rsidR="0042796C">
        <w:rPr>
          <w:rFonts w:eastAsiaTheme="minorHAnsi"/>
          <w:sz w:val="28"/>
          <w:szCs w:val="28"/>
          <w:lang w:eastAsia="en-US"/>
        </w:rPr>
        <w:t>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 xml:space="preserve">, на дополнительную проверку. </w:t>
      </w:r>
    </w:p>
    <w:p w:rsidR="00B627FC" w:rsidRDefault="00B627FC" w:rsidP="00724D28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3936">
        <w:rPr>
          <w:rFonts w:eastAsiaTheme="minorHAnsi"/>
          <w:sz w:val="28"/>
          <w:szCs w:val="28"/>
          <w:lang w:eastAsia="en-US"/>
        </w:rPr>
        <w:t xml:space="preserve">При отсутствии возражений в правомерности проекта правоустанавливающего документа заместитель </w:t>
      </w:r>
      <w:r w:rsidR="006C32CF" w:rsidRPr="006C32CF">
        <w:rPr>
          <w:rFonts w:eastAsiaTheme="minorHAnsi"/>
          <w:sz w:val="28"/>
          <w:szCs w:val="28"/>
          <w:lang w:eastAsia="en-US"/>
        </w:rPr>
        <w:t xml:space="preserve">руководителя министерства </w:t>
      </w:r>
      <w:r w:rsidRPr="00A73936">
        <w:rPr>
          <w:rFonts w:eastAsiaTheme="minorHAnsi"/>
          <w:sz w:val="28"/>
          <w:szCs w:val="28"/>
          <w:lang w:eastAsia="en-US"/>
        </w:rPr>
        <w:t xml:space="preserve">направляет проект правоустанавливающего документа на подпись </w:t>
      </w:r>
      <w:r>
        <w:rPr>
          <w:rFonts w:eastAsiaTheme="minorHAnsi"/>
          <w:sz w:val="28"/>
          <w:szCs w:val="28"/>
          <w:lang w:eastAsia="en-US"/>
        </w:rPr>
        <w:t>руководителю министерства</w:t>
      </w:r>
      <w:r w:rsidRPr="00A73936">
        <w:rPr>
          <w:rFonts w:eastAsiaTheme="minorHAnsi"/>
          <w:sz w:val="28"/>
          <w:szCs w:val="28"/>
          <w:lang w:eastAsia="en-US"/>
        </w:rPr>
        <w:t>.</w:t>
      </w:r>
    </w:p>
    <w:p w:rsidR="00FD3950" w:rsidRDefault="009D4572" w:rsidP="00724D28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министерства</w:t>
      </w:r>
      <w:r w:rsidRPr="00D8333C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подписывает проект решения </w:t>
      </w:r>
      <w:r w:rsidR="00595FE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об утверждении схемы и передает его на регистрацию. Лицо, ответственное за регистрацию документов, регистрирует решение об утверждении схемы </w:t>
      </w:r>
      <w:r w:rsidR="00595FE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направляет должностному лицу, ответственному за </w:t>
      </w:r>
      <w:r w:rsidR="00143A28">
        <w:rPr>
          <w:rFonts w:eastAsiaTheme="minorHAnsi"/>
          <w:sz w:val="28"/>
          <w:szCs w:val="28"/>
          <w:lang w:eastAsia="en-US"/>
        </w:rPr>
        <w:t>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>.</w:t>
      </w:r>
      <w:r w:rsidR="00FD3950">
        <w:rPr>
          <w:rFonts w:eastAsiaTheme="minorHAnsi"/>
          <w:sz w:val="28"/>
          <w:szCs w:val="28"/>
          <w:lang w:eastAsia="en-US"/>
        </w:rPr>
        <w:t xml:space="preserve"> </w:t>
      </w:r>
    </w:p>
    <w:p w:rsidR="00811809" w:rsidRDefault="00811809" w:rsidP="003B7CD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0D3C5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="00C22150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Заключение соглашения о перераспределении земельных участков. </w:t>
      </w:r>
    </w:p>
    <w:p w:rsidR="00811809" w:rsidRDefault="00811809" w:rsidP="003B7CD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ответственное </w:t>
      </w:r>
      <w:r w:rsidR="00143A28" w:rsidRPr="00143A28">
        <w:rPr>
          <w:rFonts w:eastAsiaTheme="minorHAnsi"/>
          <w:sz w:val="28"/>
          <w:szCs w:val="28"/>
          <w:lang w:eastAsia="en-US"/>
        </w:rPr>
        <w:t>за 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 xml:space="preserve">, готовит проект соглашения о перераспределении земельных участков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(далее </w:t>
      </w:r>
      <w:r w:rsidR="00143A28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проект</w:t>
      </w:r>
      <w:r w:rsidR="00143A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соглашения) и направляет его руководителю подразделения</w:t>
      </w:r>
      <w:r w:rsidR="006C32CF">
        <w:rPr>
          <w:rFonts w:eastAsiaTheme="minorHAnsi"/>
          <w:sz w:val="28"/>
          <w:szCs w:val="28"/>
          <w:lang w:eastAsia="en-US"/>
        </w:rPr>
        <w:br/>
        <w:t xml:space="preserve">с </w:t>
      </w:r>
      <w:r>
        <w:rPr>
          <w:rFonts w:eastAsiaTheme="minorHAnsi"/>
          <w:sz w:val="28"/>
          <w:szCs w:val="28"/>
          <w:lang w:eastAsia="en-US"/>
        </w:rPr>
        <w:t xml:space="preserve">приложением копий документов. </w:t>
      </w:r>
    </w:p>
    <w:p w:rsidR="00811809" w:rsidRDefault="00811809" w:rsidP="003B7CD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Руководитель подразделения визирует проект соглашения и направляет его на подпись заместителю </w:t>
      </w:r>
      <w:r w:rsidR="0028145D" w:rsidRPr="0028145D">
        <w:rPr>
          <w:rFonts w:eastAsiaTheme="minorHAnsi"/>
          <w:sz w:val="28"/>
          <w:szCs w:val="28"/>
          <w:lang w:eastAsia="en-US"/>
        </w:rPr>
        <w:t>руководителя министерства</w:t>
      </w:r>
      <w:r>
        <w:rPr>
          <w:rFonts w:eastAsiaTheme="minorHAnsi"/>
          <w:sz w:val="28"/>
          <w:szCs w:val="28"/>
          <w:lang w:eastAsia="en-US"/>
        </w:rPr>
        <w:t xml:space="preserve">. Заместитель </w:t>
      </w:r>
      <w:r w:rsidR="0028145D" w:rsidRPr="0028145D">
        <w:rPr>
          <w:rFonts w:eastAsiaTheme="minorHAnsi"/>
          <w:sz w:val="28"/>
          <w:szCs w:val="28"/>
          <w:lang w:eastAsia="en-US"/>
        </w:rPr>
        <w:t xml:space="preserve">руководителя министерства </w:t>
      </w:r>
      <w:r>
        <w:rPr>
          <w:rFonts w:eastAsiaTheme="minorHAnsi"/>
          <w:sz w:val="28"/>
          <w:szCs w:val="28"/>
          <w:lang w:eastAsia="en-US"/>
        </w:rPr>
        <w:t xml:space="preserve">проверяет правомерность подготовки проекта соглашения. При наличии сомнений в правомерности подготовки проекта соглашения заместитель </w:t>
      </w:r>
      <w:r w:rsidR="004C6C55" w:rsidRPr="004C6C55">
        <w:rPr>
          <w:rFonts w:eastAsiaTheme="minorHAnsi"/>
          <w:sz w:val="28"/>
          <w:szCs w:val="28"/>
          <w:lang w:eastAsia="en-US"/>
        </w:rPr>
        <w:t xml:space="preserve">руководителя министерства </w:t>
      </w:r>
      <w:r>
        <w:rPr>
          <w:rFonts w:eastAsiaTheme="minorHAnsi"/>
          <w:sz w:val="28"/>
          <w:szCs w:val="28"/>
          <w:lang w:eastAsia="en-US"/>
        </w:rPr>
        <w:t xml:space="preserve">вправе направить проект соглашения должностному лицу, ответственному за </w:t>
      </w:r>
      <w:r w:rsidR="00884ABF" w:rsidRPr="00884ABF">
        <w:rPr>
          <w:rFonts w:eastAsiaTheme="minorHAnsi"/>
          <w:sz w:val="28"/>
          <w:szCs w:val="28"/>
          <w:lang w:eastAsia="en-US"/>
        </w:rPr>
        <w:t>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 xml:space="preserve">, на дополнительную проверку. </w:t>
      </w:r>
    </w:p>
    <w:p w:rsidR="003B7CD5" w:rsidRDefault="003B7CD5" w:rsidP="003B7CD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3936">
        <w:rPr>
          <w:rFonts w:eastAsiaTheme="minorHAnsi"/>
          <w:sz w:val="28"/>
          <w:szCs w:val="28"/>
          <w:lang w:eastAsia="en-US"/>
        </w:rPr>
        <w:t xml:space="preserve">При отсутствии возражений в правомерности проекта правоустанавливающего документа заместитель </w:t>
      </w:r>
      <w:r w:rsidR="0028145D" w:rsidRPr="0028145D">
        <w:rPr>
          <w:rFonts w:eastAsiaTheme="minorHAnsi"/>
          <w:sz w:val="28"/>
          <w:szCs w:val="28"/>
          <w:lang w:eastAsia="en-US"/>
        </w:rPr>
        <w:t xml:space="preserve">руководителя министерства </w:t>
      </w:r>
      <w:r w:rsidRPr="00A73936">
        <w:rPr>
          <w:rFonts w:eastAsiaTheme="minorHAnsi"/>
          <w:sz w:val="28"/>
          <w:szCs w:val="28"/>
          <w:lang w:eastAsia="en-US"/>
        </w:rPr>
        <w:t xml:space="preserve">направляет проект правоустанавливающего документа на подпись </w:t>
      </w:r>
      <w:r>
        <w:rPr>
          <w:rFonts w:eastAsiaTheme="minorHAnsi"/>
          <w:sz w:val="28"/>
          <w:szCs w:val="28"/>
          <w:lang w:eastAsia="en-US"/>
        </w:rPr>
        <w:t>руководителю министерства</w:t>
      </w:r>
      <w:r w:rsidRPr="00A73936">
        <w:rPr>
          <w:rFonts w:eastAsiaTheme="minorHAnsi"/>
          <w:sz w:val="28"/>
          <w:szCs w:val="28"/>
          <w:lang w:eastAsia="en-US"/>
        </w:rPr>
        <w:t>.</w:t>
      </w:r>
    </w:p>
    <w:p w:rsidR="00066B9E" w:rsidRDefault="00811809" w:rsidP="003B7CD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министерства</w:t>
      </w:r>
      <w:r w:rsidRPr="00D8333C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подписывает проект соглашения </w:t>
      </w:r>
      <w:r w:rsidR="00884ABF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передает его на регистрацию. Лицо, ответственное </w:t>
      </w:r>
      <w:r w:rsidR="00287E00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за регистрацию документов, регистрирует принятый проект соглашения </w:t>
      </w:r>
      <w:r w:rsidR="00287E00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направляет дол</w:t>
      </w:r>
      <w:r w:rsidR="00287E00">
        <w:rPr>
          <w:rFonts w:eastAsiaTheme="minorHAnsi"/>
          <w:sz w:val="28"/>
          <w:szCs w:val="28"/>
          <w:lang w:eastAsia="en-US"/>
        </w:rPr>
        <w:t xml:space="preserve">жностному лицу, ответственному </w:t>
      </w:r>
      <w:r w:rsidR="00884ABF" w:rsidRPr="00884ABF">
        <w:rPr>
          <w:rFonts w:eastAsiaTheme="minorHAnsi"/>
          <w:sz w:val="28"/>
          <w:szCs w:val="28"/>
          <w:lang w:eastAsia="en-US"/>
        </w:rPr>
        <w:t>за предоставление государственной услуги</w:t>
      </w:r>
      <w:r w:rsidR="00AD51AC">
        <w:rPr>
          <w:rFonts w:eastAsiaTheme="minorHAnsi"/>
          <w:sz w:val="28"/>
          <w:szCs w:val="28"/>
          <w:lang w:eastAsia="en-US"/>
        </w:rPr>
        <w:t>.</w:t>
      </w:r>
    </w:p>
    <w:p w:rsidR="00AD51AC" w:rsidRDefault="00AD51AC" w:rsidP="003B7CD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rFonts w:eastAsiaTheme="minorHAnsi"/>
          <w:sz w:val="28"/>
          <w:szCs w:val="28"/>
          <w:lang w:eastAsia="en-US"/>
        </w:rPr>
        <w:t xml:space="preserve">, сканирует подписанный экземпляр соглашения </w:t>
      </w:r>
      <w:r w:rsidR="009177D3" w:rsidRPr="009177D3">
        <w:rPr>
          <w:rFonts w:eastAsiaTheme="minorHAnsi"/>
          <w:sz w:val="28"/>
          <w:szCs w:val="28"/>
          <w:lang w:eastAsia="en-US"/>
        </w:rPr>
        <w:t>о перераспределении земельных участков</w:t>
      </w:r>
      <w:r>
        <w:rPr>
          <w:rFonts w:eastAsiaTheme="minorHAnsi"/>
          <w:sz w:val="28"/>
          <w:szCs w:val="28"/>
          <w:lang w:eastAsia="en-US"/>
        </w:rPr>
        <w:t xml:space="preserve"> и направляет должностному лицу, ответственному </w:t>
      </w:r>
      <w:r w:rsidR="009177D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за ведение реестра государственного имущества Кировской области </w:t>
      </w:r>
      <w:r w:rsidR="009177D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для внесения сведений в реестр автоматизированной системы управления «Имущество Вятки» (далее – АСУ «Имущество Вятки»). </w:t>
      </w:r>
    </w:p>
    <w:p w:rsidR="00AD51AC" w:rsidRDefault="00AD51AC" w:rsidP="003B7CD5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 w:rsidR="009177D3">
        <w:rPr>
          <w:sz w:val="28"/>
          <w:szCs w:val="28"/>
        </w:rPr>
        <w:t>,</w:t>
      </w:r>
      <w:r w:rsidRPr="00B16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вшивает </w:t>
      </w:r>
      <w:r w:rsidR="009177D3">
        <w:rPr>
          <w:sz w:val="28"/>
          <w:szCs w:val="28"/>
        </w:rPr>
        <w:t xml:space="preserve">один </w:t>
      </w:r>
      <w:r>
        <w:rPr>
          <w:sz w:val="28"/>
          <w:szCs w:val="28"/>
        </w:rPr>
        <w:t xml:space="preserve">экземпляр </w:t>
      </w:r>
      <w:r w:rsidR="00D31B8F">
        <w:rPr>
          <w:sz w:val="28"/>
          <w:szCs w:val="28"/>
        </w:rPr>
        <w:t xml:space="preserve">соглашения </w:t>
      </w:r>
      <w:r w:rsidR="00D31B8F" w:rsidRPr="00D31B8F">
        <w:rPr>
          <w:sz w:val="28"/>
          <w:szCs w:val="28"/>
        </w:rPr>
        <w:t>о перераспределении земельных участков</w:t>
      </w:r>
      <w:r>
        <w:rPr>
          <w:sz w:val="28"/>
          <w:szCs w:val="28"/>
        </w:rPr>
        <w:t xml:space="preserve"> в дело земельного участка. </w:t>
      </w:r>
    </w:p>
    <w:p w:rsidR="00AD51AC" w:rsidRPr="00AD51AC" w:rsidRDefault="00AD51AC" w:rsidP="00AD51AC">
      <w:pPr>
        <w:spacing w:line="360" w:lineRule="auto"/>
        <w:ind w:firstLine="709"/>
        <w:jc w:val="both"/>
        <w:rPr>
          <w:sz w:val="28"/>
          <w:szCs w:val="28"/>
        </w:rPr>
      </w:pPr>
      <w:r w:rsidRPr="00B16725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B16725">
        <w:rPr>
          <w:sz w:val="28"/>
          <w:szCs w:val="28"/>
        </w:rPr>
        <w:br/>
        <w:t xml:space="preserve">не может превышать </w:t>
      </w:r>
      <w:r>
        <w:rPr>
          <w:sz w:val="28"/>
          <w:szCs w:val="28"/>
        </w:rPr>
        <w:t>27</w:t>
      </w:r>
      <w:r w:rsidRPr="00523541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календарных дней</w:t>
      </w:r>
      <w:r w:rsidRPr="00B16725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</w:t>
      </w:r>
      <w:r w:rsidRPr="00B16725">
        <w:rPr>
          <w:sz w:val="28"/>
          <w:szCs w:val="28"/>
        </w:rPr>
        <w:t xml:space="preserve"> </w:t>
      </w:r>
      <w:r w:rsidR="00D31B8F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B16725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министерств</w:t>
      </w:r>
      <w:r w:rsidR="00D31B8F">
        <w:rPr>
          <w:sz w:val="28"/>
          <w:szCs w:val="28"/>
        </w:rPr>
        <w:t>е</w:t>
      </w:r>
      <w:r w:rsidRPr="00B167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B6957" w:rsidRPr="00DB6957" w:rsidRDefault="000D3C51" w:rsidP="00DB69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3.5</w:t>
      </w:r>
      <w:r w:rsidR="00C22150">
        <w:rPr>
          <w:rFonts w:eastAsiaTheme="minorHAnsi"/>
          <w:sz w:val="28"/>
          <w:szCs w:val="28"/>
          <w:lang w:eastAsia="en-US"/>
        </w:rPr>
        <w:t xml:space="preserve">.4. </w:t>
      </w:r>
      <w:r w:rsidR="00DB6957" w:rsidRPr="00DB6957">
        <w:rPr>
          <w:rFonts w:eastAsiaTheme="minorHAnsi"/>
          <w:sz w:val="28"/>
          <w:szCs w:val="28"/>
          <w:lang w:eastAsia="en-US"/>
        </w:rPr>
        <w:t xml:space="preserve">В случае выявления должностным лицом, ответственным </w:t>
      </w:r>
      <w:r w:rsidR="0028145D">
        <w:rPr>
          <w:rFonts w:eastAsiaTheme="minorHAnsi"/>
          <w:sz w:val="28"/>
          <w:szCs w:val="28"/>
          <w:lang w:eastAsia="en-US"/>
        </w:rPr>
        <w:br/>
      </w:r>
      <w:r w:rsidR="00DB6957" w:rsidRPr="00DB6957">
        <w:rPr>
          <w:rFonts w:eastAsiaTheme="minorHAnsi"/>
          <w:sz w:val="28"/>
          <w:szCs w:val="28"/>
          <w:lang w:eastAsia="en-US"/>
        </w:rPr>
        <w:t>за предоставление государственной услуги, причин для возврата докуме</w:t>
      </w:r>
      <w:r w:rsidR="00DB6957">
        <w:rPr>
          <w:rFonts w:eastAsiaTheme="minorHAnsi"/>
          <w:sz w:val="28"/>
          <w:szCs w:val="28"/>
          <w:lang w:eastAsia="en-US"/>
        </w:rPr>
        <w:t>нтов, установленных пунктом 2.7</w:t>
      </w:r>
      <w:r w:rsidR="00DB6957" w:rsidRPr="00DB6957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документы возвраща</w:t>
      </w:r>
      <w:r w:rsidR="006C222D">
        <w:rPr>
          <w:rFonts w:eastAsiaTheme="minorHAnsi"/>
          <w:sz w:val="28"/>
          <w:szCs w:val="28"/>
          <w:lang w:eastAsia="en-US"/>
        </w:rPr>
        <w:t>ю</w:t>
      </w:r>
      <w:r w:rsidR="00DB6957" w:rsidRPr="00DB6957">
        <w:rPr>
          <w:rFonts w:eastAsiaTheme="minorHAnsi"/>
          <w:sz w:val="28"/>
          <w:szCs w:val="28"/>
          <w:lang w:eastAsia="en-US"/>
        </w:rPr>
        <w:t xml:space="preserve">тся заявителю с указанием причин возврата. Срок возврата поданных документов составляет 10 рабочих дней со дня регистрации документов в министерстве. </w:t>
      </w:r>
    </w:p>
    <w:p w:rsidR="00B56DDA" w:rsidRDefault="00DB6957" w:rsidP="00DB69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57"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предоставление государственной услуги, возвращает заявителю поданные документы лично, простым письмом либо </w:t>
      </w:r>
      <w:r w:rsidR="006C222D">
        <w:rPr>
          <w:rFonts w:eastAsiaTheme="minorHAnsi"/>
          <w:sz w:val="28"/>
          <w:szCs w:val="28"/>
          <w:lang w:eastAsia="en-US"/>
        </w:rPr>
        <w:t>через раздел</w:t>
      </w:r>
      <w:r w:rsidRPr="00DB6957">
        <w:rPr>
          <w:rFonts w:eastAsiaTheme="minorHAnsi"/>
          <w:sz w:val="28"/>
          <w:szCs w:val="28"/>
          <w:lang w:eastAsia="en-US"/>
        </w:rPr>
        <w:t xml:space="preserve"> «Личный кабинет» на Едином портале </w:t>
      </w:r>
      <w:r w:rsidR="00E4550D">
        <w:rPr>
          <w:rFonts w:eastAsiaTheme="minorHAnsi"/>
          <w:sz w:val="28"/>
          <w:szCs w:val="28"/>
          <w:lang w:eastAsia="en-US"/>
        </w:rPr>
        <w:br/>
      </w:r>
      <w:r w:rsidRPr="00DB6957">
        <w:rPr>
          <w:rFonts w:eastAsiaTheme="minorHAnsi"/>
          <w:sz w:val="28"/>
          <w:szCs w:val="28"/>
          <w:lang w:eastAsia="en-US"/>
        </w:rPr>
        <w:t>или Портале с указанием причин возврата.</w:t>
      </w:r>
    </w:p>
    <w:p w:rsidR="00811809" w:rsidRDefault="000D3C51" w:rsidP="00DB69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3.5</w:t>
      </w:r>
      <w:r w:rsidR="00C22150">
        <w:rPr>
          <w:sz w:val="28"/>
          <w:szCs w:val="28"/>
        </w:rPr>
        <w:t xml:space="preserve">.5. </w:t>
      </w:r>
      <w:r w:rsidR="00811809" w:rsidRPr="00151EFD">
        <w:rPr>
          <w:sz w:val="28"/>
          <w:szCs w:val="28"/>
        </w:rPr>
        <w:t xml:space="preserve">В случае наличия оснований для отказа в предоставлении </w:t>
      </w:r>
      <w:r w:rsidR="00811809">
        <w:rPr>
          <w:sz w:val="28"/>
          <w:szCs w:val="28"/>
        </w:rPr>
        <w:t xml:space="preserve">государственной </w:t>
      </w:r>
      <w:r w:rsidR="00811809" w:rsidRPr="00151EFD">
        <w:rPr>
          <w:sz w:val="28"/>
          <w:szCs w:val="28"/>
        </w:rPr>
        <w:t xml:space="preserve">услуги, указанных </w:t>
      </w:r>
      <w:r w:rsidR="00811809" w:rsidRPr="008560B1">
        <w:rPr>
          <w:sz w:val="28"/>
          <w:szCs w:val="28"/>
        </w:rPr>
        <w:t xml:space="preserve">в </w:t>
      </w:r>
      <w:r w:rsidR="008A42AD" w:rsidRPr="008560B1">
        <w:rPr>
          <w:sz w:val="28"/>
          <w:szCs w:val="28"/>
        </w:rPr>
        <w:t>пункте</w:t>
      </w:r>
      <w:r w:rsidR="00811809" w:rsidRPr="008560B1">
        <w:rPr>
          <w:sz w:val="28"/>
          <w:szCs w:val="28"/>
        </w:rPr>
        <w:t xml:space="preserve"> 2.8 настоящего </w:t>
      </w:r>
      <w:r w:rsidR="00811809">
        <w:rPr>
          <w:sz w:val="28"/>
          <w:szCs w:val="28"/>
        </w:rPr>
        <w:t>А</w:t>
      </w:r>
      <w:r w:rsidR="00811809" w:rsidRPr="00151EFD">
        <w:rPr>
          <w:sz w:val="28"/>
          <w:szCs w:val="28"/>
        </w:rPr>
        <w:t xml:space="preserve">дминистративного регламента, </w:t>
      </w:r>
      <w:r w:rsidR="00811809">
        <w:rPr>
          <w:sz w:val="28"/>
          <w:szCs w:val="28"/>
        </w:rPr>
        <w:t>должностное лицо</w:t>
      </w:r>
      <w:r w:rsidR="00811809" w:rsidRPr="00151EFD">
        <w:rPr>
          <w:sz w:val="28"/>
          <w:szCs w:val="28"/>
        </w:rPr>
        <w:t>, ответственн</w:t>
      </w:r>
      <w:r w:rsidR="00811809">
        <w:rPr>
          <w:sz w:val="28"/>
          <w:szCs w:val="28"/>
        </w:rPr>
        <w:t>ое</w:t>
      </w:r>
      <w:r w:rsidR="00811809" w:rsidRPr="00151EFD">
        <w:rPr>
          <w:sz w:val="28"/>
          <w:szCs w:val="28"/>
        </w:rPr>
        <w:t xml:space="preserve"> за предоставление </w:t>
      </w:r>
      <w:r w:rsidR="00811809">
        <w:rPr>
          <w:sz w:val="28"/>
          <w:szCs w:val="28"/>
        </w:rPr>
        <w:t xml:space="preserve">государственной </w:t>
      </w:r>
      <w:r w:rsidR="00811809" w:rsidRPr="00151EFD">
        <w:rPr>
          <w:sz w:val="28"/>
          <w:szCs w:val="28"/>
        </w:rPr>
        <w:t xml:space="preserve">услуги, осуществляет подготовку решения об отказе в </w:t>
      </w:r>
      <w:r w:rsidR="00811809">
        <w:rPr>
          <w:sz w:val="28"/>
          <w:szCs w:val="28"/>
        </w:rPr>
        <w:t>предоставлении государственной услуги</w:t>
      </w:r>
      <w:r w:rsidR="00811809" w:rsidRPr="00151EFD">
        <w:rPr>
          <w:sz w:val="28"/>
          <w:szCs w:val="28"/>
        </w:rPr>
        <w:t xml:space="preserve"> с указанием причин принятого решения</w:t>
      </w:r>
      <w:r w:rsidR="00811809">
        <w:rPr>
          <w:sz w:val="28"/>
          <w:szCs w:val="28"/>
        </w:rPr>
        <w:t>.</w:t>
      </w:r>
      <w:r w:rsidR="00811809" w:rsidRPr="00151EFD">
        <w:rPr>
          <w:sz w:val="28"/>
          <w:szCs w:val="28"/>
        </w:rPr>
        <w:t xml:space="preserve"> </w:t>
      </w:r>
    </w:p>
    <w:p w:rsidR="00854289" w:rsidRDefault="000D3C51" w:rsidP="008542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C22150">
        <w:rPr>
          <w:sz w:val="28"/>
          <w:szCs w:val="28"/>
        </w:rPr>
        <w:t xml:space="preserve">.6. </w:t>
      </w:r>
      <w:r w:rsidR="00811809" w:rsidRPr="00151EFD">
        <w:rPr>
          <w:sz w:val="28"/>
          <w:szCs w:val="28"/>
        </w:rPr>
        <w:t>Максимальный срок выполнения административной</w:t>
      </w:r>
      <w:r w:rsidR="00811809">
        <w:rPr>
          <w:sz w:val="28"/>
          <w:szCs w:val="28"/>
        </w:rPr>
        <w:t xml:space="preserve"> процедуры </w:t>
      </w:r>
      <w:r w:rsidR="00811809">
        <w:rPr>
          <w:sz w:val="28"/>
          <w:szCs w:val="28"/>
        </w:rPr>
        <w:br/>
        <w:t xml:space="preserve">не может превышать </w:t>
      </w:r>
      <w:r w:rsidR="00D43DAA">
        <w:rPr>
          <w:sz w:val="28"/>
          <w:szCs w:val="28"/>
        </w:rPr>
        <w:t>27</w:t>
      </w:r>
      <w:r w:rsidR="00811809" w:rsidRPr="005F2BB3">
        <w:rPr>
          <w:sz w:val="28"/>
          <w:szCs w:val="28"/>
        </w:rPr>
        <w:t xml:space="preserve"> календарных дней</w:t>
      </w:r>
      <w:r w:rsidR="00811809">
        <w:rPr>
          <w:sz w:val="28"/>
          <w:szCs w:val="28"/>
        </w:rPr>
        <w:t xml:space="preserve"> со дня </w:t>
      </w:r>
      <w:r w:rsidR="0063422A">
        <w:rPr>
          <w:sz w:val="28"/>
          <w:szCs w:val="28"/>
        </w:rPr>
        <w:t>регистрации</w:t>
      </w:r>
      <w:r w:rsidR="00811809">
        <w:rPr>
          <w:sz w:val="28"/>
          <w:szCs w:val="28"/>
        </w:rPr>
        <w:t xml:space="preserve"> заявления </w:t>
      </w:r>
      <w:r w:rsidR="00811809">
        <w:rPr>
          <w:sz w:val="28"/>
          <w:szCs w:val="28"/>
        </w:rPr>
        <w:br/>
        <w:t>в министерств</w:t>
      </w:r>
      <w:r w:rsidR="0063422A">
        <w:rPr>
          <w:sz w:val="28"/>
          <w:szCs w:val="28"/>
        </w:rPr>
        <w:t>е</w:t>
      </w:r>
      <w:r w:rsidR="00811809" w:rsidRPr="00151EFD">
        <w:rPr>
          <w:sz w:val="28"/>
          <w:szCs w:val="28"/>
        </w:rPr>
        <w:t>.</w:t>
      </w:r>
    </w:p>
    <w:p w:rsidR="00854289" w:rsidRDefault="00854289" w:rsidP="0098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7E00" w:rsidRDefault="00287E00" w:rsidP="0098640E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FC5EAE">
        <w:rPr>
          <w:b/>
          <w:sz w:val="28"/>
          <w:szCs w:val="28"/>
        </w:rPr>
        <w:t>3.</w:t>
      </w:r>
      <w:r w:rsidR="0063422A">
        <w:rPr>
          <w:b/>
          <w:sz w:val="28"/>
          <w:szCs w:val="28"/>
        </w:rPr>
        <w:t>6</w:t>
      </w:r>
      <w:r w:rsidRPr="00FC5EAE">
        <w:rPr>
          <w:b/>
          <w:sz w:val="28"/>
          <w:szCs w:val="28"/>
        </w:rPr>
        <w:t>.</w:t>
      </w:r>
      <w:r w:rsidRPr="00FC5EAE">
        <w:rPr>
          <w:b/>
          <w:sz w:val="28"/>
          <w:szCs w:val="28"/>
        </w:rPr>
        <w:tab/>
        <w:t xml:space="preserve">Описание последовательности административных действий </w:t>
      </w:r>
      <w:r w:rsidRPr="00FC5EAE">
        <w:rPr>
          <w:b/>
          <w:sz w:val="28"/>
          <w:szCs w:val="28"/>
        </w:rPr>
        <w:br/>
        <w:t>при уведомлении заявителя о готовности результата предоставления государственной услуги и выдач</w:t>
      </w:r>
      <w:r w:rsidR="006C222D">
        <w:rPr>
          <w:b/>
          <w:sz w:val="28"/>
          <w:szCs w:val="28"/>
        </w:rPr>
        <w:t>е</w:t>
      </w:r>
      <w:r w:rsidRPr="00FC5EAE">
        <w:rPr>
          <w:b/>
          <w:sz w:val="28"/>
          <w:szCs w:val="28"/>
        </w:rPr>
        <w:t xml:space="preserve"> документ</w:t>
      </w:r>
      <w:r w:rsidR="006C222D">
        <w:rPr>
          <w:b/>
          <w:sz w:val="28"/>
          <w:szCs w:val="28"/>
        </w:rPr>
        <w:t>ов</w:t>
      </w:r>
    </w:p>
    <w:p w:rsidR="00287E00" w:rsidRPr="0063422A" w:rsidRDefault="00287E00" w:rsidP="0098640E">
      <w:pPr>
        <w:autoSpaceDE w:val="0"/>
        <w:autoSpaceDN w:val="0"/>
        <w:adjustRightInd w:val="0"/>
        <w:ind w:left="1418" w:hanging="709"/>
        <w:jc w:val="both"/>
        <w:rPr>
          <w:sz w:val="28"/>
          <w:szCs w:val="28"/>
        </w:rPr>
      </w:pPr>
    </w:p>
    <w:p w:rsidR="006F6C15" w:rsidRDefault="00EC618D" w:rsidP="006E4F6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Основанием для начала </w:t>
      </w:r>
      <w:r w:rsidR="00437FF7">
        <w:rPr>
          <w:sz w:val="28"/>
          <w:szCs w:val="28"/>
        </w:rPr>
        <w:t xml:space="preserve">выполнения </w:t>
      </w:r>
      <w:r w:rsidRPr="00151EFD">
        <w:rPr>
          <w:sz w:val="28"/>
          <w:szCs w:val="28"/>
        </w:rPr>
        <w:t xml:space="preserve">административной процедуры является поступление </w:t>
      </w:r>
      <w:r>
        <w:rPr>
          <w:sz w:val="28"/>
          <w:szCs w:val="28"/>
        </w:rPr>
        <w:t>должностному лицу</w:t>
      </w:r>
      <w:r w:rsidRPr="00151EFD">
        <w:rPr>
          <w:sz w:val="28"/>
          <w:szCs w:val="28"/>
        </w:rPr>
        <w:t>, ответственному</w:t>
      </w:r>
      <w:r w:rsidR="00D43DAA"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>за</w:t>
      </w:r>
      <w:r w:rsidR="00437FF7">
        <w:rPr>
          <w:sz w:val="28"/>
          <w:szCs w:val="28"/>
        </w:rPr>
        <w:t> </w:t>
      </w:r>
      <w:r w:rsidRPr="00151EF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услуги.</w:t>
      </w:r>
    </w:p>
    <w:p w:rsidR="00C826BF" w:rsidRPr="00A51CC2" w:rsidRDefault="00C826BF" w:rsidP="006E4F68">
      <w:pPr>
        <w:spacing w:line="336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Должностное лицо, ответственное за предоставление государственной услуги, сообщает заявителю или уполномоченному им представителю о готовности результата предоставления государственной услуги </w:t>
      </w:r>
      <w:r w:rsidRPr="00A51CC2">
        <w:rPr>
          <w:sz w:val="28"/>
          <w:szCs w:val="28"/>
        </w:rPr>
        <w:lastRenderedPageBreak/>
        <w:t xml:space="preserve">по телефону и </w:t>
      </w:r>
      <w:r>
        <w:rPr>
          <w:sz w:val="28"/>
          <w:szCs w:val="28"/>
        </w:rPr>
        <w:t>(</w:t>
      </w:r>
      <w:r w:rsidRPr="00A51CC2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A51CC2">
        <w:rPr>
          <w:sz w:val="28"/>
          <w:szCs w:val="28"/>
        </w:rPr>
        <w:t xml:space="preserve"> п</w:t>
      </w:r>
      <w:r>
        <w:rPr>
          <w:sz w:val="28"/>
          <w:szCs w:val="28"/>
        </w:rPr>
        <w:t>о адресу</w:t>
      </w:r>
      <w:r w:rsidRPr="00A51CC2">
        <w:rPr>
          <w:sz w:val="28"/>
          <w:szCs w:val="28"/>
        </w:rPr>
        <w:t xml:space="preserve"> электронной почты, указанным </w:t>
      </w:r>
      <w:r w:rsidRPr="00A51CC2">
        <w:rPr>
          <w:sz w:val="28"/>
          <w:szCs w:val="28"/>
        </w:rPr>
        <w:br/>
        <w:t>в заявлении.</w:t>
      </w:r>
    </w:p>
    <w:p w:rsidR="003D5E3D" w:rsidRPr="003D5E3D" w:rsidRDefault="00C826BF" w:rsidP="006E4F6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</w:t>
      </w:r>
      <w:r w:rsidRPr="00A51CC2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A51CC2">
        <w:rPr>
          <w:sz w:val="28"/>
          <w:szCs w:val="28"/>
        </w:rPr>
        <w:t xml:space="preserve"> за предоставление государственной услуги, выдает заявителю либо </w:t>
      </w:r>
      <w:r w:rsidR="001A3F7D">
        <w:rPr>
          <w:sz w:val="28"/>
          <w:szCs w:val="28"/>
        </w:rPr>
        <w:t xml:space="preserve">его </w:t>
      </w:r>
      <w:r w:rsidRPr="00A51CC2">
        <w:rPr>
          <w:sz w:val="28"/>
          <w:szCs w:val="28"/>
        </w:rPr>
        <w:t>доверенному лицу</w:t>
      </w:r>
      <w:r>
        <w:rPr>
          <w:sz w:val="28"/>
          <w:szCs w:val="28"/>
        </w:rPr>
        <w:t>,</w:t>
      </w:r>
      <w:r w:rsidRPr="00A51CC2">
        <w:rPr>
          <w:sz w:val="28"/>
          <w:szCs w:val="28"/>
        </w:rPr>
        <w:t xml:space="preserve"> уполномоченному </w:t>
      </w:r>
      <w:r>
        <w:rPr>
          <w:sz w:val="28"/>
          <w:szCs w:val="28"/>
        </w:rPr>
        <w:br/>
      </w:r>
      <w:r w:rsidRPr="00656674">
        <w:rPr>
          <w:sz w:val="28"/>
          <w:szCs w:val="28"/>
        </w:rPr>
        <w:t>на получение документов</w:t>
      </w:r>
      <w:r>
        <w:rPr>
          <w:sz w:val="28"/>
          <w:szCs w:val="28"/>
        </w:rPr>
        <w:t xml:space="preserve">, </w:t>
      </w:r>
      <w:r w:rsidR="003D5E3D" w:rsidRPr="003D5E3D">
        <w:rPr>
          <w:sz w:val="28"/>
          <w:szCs w:val="28"/>
        </w:rPr>
        <w:t xml:space="preserve">1 экземпляр </w:t>
      </w:r>
      <w:r w:rsidR="00F92BB5">
        <w:rPr>
          <w:sz w:val="28"/>
          <w:szCs w:val="28"/>
        </w:rPr>
        <w:t xml:space="preserve">решения об утверждении схемы расположения земельного участка, 1 экземпляр </w:t>
      </w:r>
      <w:r w:rsidR="003D5E3D" w:rsidRPr="003D5E3D">
        <w:rPr>
          <w:sz w:val="28"/>
          <w:szCs w:val="28"/>
        </w:rPr>
        <w:t xml:space="preserve">соглашения </w:t>
      </w:r>
      <w:r w:rsidR="00F92BB5">
        <w:rPr>
          <w:sz w:val="28"/>
          <w:szCs w:val="28"/>
        </w:rPr>
        <w:br/>
      </w:r>
      <w:r w:rsidR="003D5E3D" w:rsidRPr="003D5E3D">
        <w:rPr>
          <w:sz w:val="28"/>
          <w:szCs w:val="28"/>
        </w:rPr>
        <w:t xml:space="preserve">о </w:t>
      </w:r>
      <w:r w:rsidR="00F92BB5">
        <w:rPr>
          <w:sz w:val="28"/>
          <w:szCs w:val="28"/>
        </w:rPr>
        <w:t>перераспред</w:t>
      </w:r>
      <w:r w:rsidR="00823B1B">
        <w:rPr>
          <w:sz w:val="28"/>
          <w:szCs w:val="28"/>
        </w:rPr>
        <w:t>е</w:t>
      </w:r>
      <w:r w:rsidR="00F92BB5">
        <w:rPr>
          <w:sz w:val="28"/>
          <w:szCs w:val="28"/>
        </w:rPr>
        <w:t>лении земельных участков</w:t>
      </w:r>
      <w:r w:rsidR="003D5E3D" w:rsidRPr="003D5E3D">
        <w:rPr>
          <w:sz w:val="28"/>
          <w:szCs w:val="28"/>
        </w:rPr>
        <w:t xml:space="preserve"> либо 1 экземпляр решения </w:t>
      </w:r>
      <w:r w:rsidR="00823B1B">
        <w:rPr>
          <w:sz w:val="28"/>
          <w:szCs w:val="28"/>
        </w:rPr>
        <w:br/>
      </w:r>
      <w:r w:rsidR="003D5E3D" w:rsidRPr="003D5E3D">
        <w:rPr>
          <w:sz w:val="28"/>
          <w:szCs w:val="28"/>
        </w:rPr>
        <w:t>об отказе в предоставлении государственной услуги</w:t>
      </w:r>
      <w:r w:rsidR="00FD7478" w:rsidRPr="00FD7478">
        <w:t xml:space="preserve"> </w:t>
      </w:r>
      <w:r w:rsidR="00FD7478" w:rsidRPr="00FD7478">
        <w:rPr>
          <w:sz w:val="28"/>
          <w:szCs w:val="28"/>
        </w:rPr>
        <w:t>при личном обращении заявителя либо его представителя в министерство и при предъявлении документа, удостоверяющего личность, и доверенности</w:t>
      </w:r>
      <w:r w:rsidR="003D5E3D" w:rsidRPr="003D5E3D">
        <w:rPr>
          <w:sz w:val="28"/>
          <w:szCs w:val="28"/>
        </w:rPr>
        <w:t xml:space="preserve">. </w:t>
      </w:r>
    </w:p>
    <w:p w:rsidR="003D5E3D" w:rsidRPr="003D5E3D" w:rsidRDefault="00A178EB" w:rsidP="006E4F68">
      <w:pPr>
        <w:spacing w:line="336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Результатом </w:t>
      </w:r>
      <w:r w:rsidR="001A3F7D">
        <w:rPr>
          <w:sz w:val="28"/>
          <w:szCs w:val="28"/>
        </w:rPr>
        <w:t>выполнения</w:t>
      </w:r>
      <w:r w:rsidR="001A3F7D" w:rsidRPr="001A3F7D"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 xml:space="preserve">административной процедуры является информирование заявителя о готовности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посредством телефонной связи или электронной почты и выдача </w:t>
      </w:r>
      <w:r w:rsidR="000B6AAE" w:rsidRPr="000B6AAE">
        <w:rPr>
          <w:sz w:val="28"/>
          <w:szCs w:val="28"/>
        </w:rPr>
        <w:t xml:space="preserve">или направление посредством почтовой связи </w:t>
      </w:r>
      <w:r w:rsidRPr="00151EFD">
        <w:rPr>
          <w:sz w:val="28"/>
          <w:szCs w:val="28"/>
        </w:rPr>
        <w:t xml:space="preserve">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 w:rsidRPr="00600CE0">
        <w:t xml:space="preserve"> </w:t>
      </w:r>
      <w:r w:rsidRPr="00600CE0">
        <w:rPr>
          <w:sz w:val="28"/>
          <w:szCs w:val="28"/>
        </w:rPr>
        <w:t>и выдача заявителю</w:t>
      </w:r>
      <w:r>
        <w:rPr>
          <w:sz w:val="28"/>
          <w:szCs w:val="28"/>
        </w:rPr>
        <w:t xml:space="preserve"> </w:t>
      </w:r>
      <w:r w:rsidR="001A3F7D">
        <w:rPr>
          <w:sz w:val="28"/>
          <w:szCs w:val="28"/>
        </w:rPr>
        <w:br/>
      </w:r>
      <w:r>
        <w:rPr>
          <w:sz w:val="28"/>
          <w:szCs w:val="28"/>
        </w:rPr>
        <w:t xml:space="preserve">или </w:t>
      </w:r>
      <w:r w:rsidRPr="00EE2D55">
        <w:rPr>
          <w:sz w:val="28"/>
          <w:szCs w:val="28"/>
        </w:rPr>
        <w:t>доверенному лицу, уполномоченному на получение документов,</w:t>
      </w:r>
      <w:r w:rsidRPr="00A178EB">
        <w:t xml:space="preserve"> </w:t>
      </w:r>
      <w:r w:rsidR="001A3F7D">
        <w:br/>
      </w:r>
      <w:r w:rsidRPr="00A178EB">
        <w:rPr>
          <w:sz w:val="28"/>
          <w:szCs w:val="28"/>
        </w:rPr>
        <w:t>1 экземпляр</w:t>
      </w:r>
      <w:r w:rsidR="00410941">
        <w:rPr>
          <w:sz w:val="28"/>
          <w:szCs w:val="28"/>
        </w:rPr>
        <w:t>а</w:t>
      </w:r>
      <w:r w:rsidRPr="00A178EB">
        <w:rPr>
          <w:sz w:val="28"/>
          <w:szCs w:val="28"/>
        </w:rPr>
        <w:t xml:space="preserve"> решения об утверждении схемы расположения земельного участка, 1 экземпляр</w:t>
      </w:r>
      <w:r w:rsidR="00410941">
        <w:rPr>
          <w:sz w:val="28"/>
          <w:szCs w:val="28"/>
        </w:rPr>
        <w:t>а</w:t>
      </w:r>
      <w:r w:rsidRPr="00A178EB">
        <w:rPr>
          <w:sz w:val="28"/>
          <w:szCs w:val="28"/>
        </w:rPr>
        <w:t xml:space="preserve"> соглашения о перераспределении земельных участков либо 1 экземпляр</w:t>
      </w:r>
      <w:r w:rsidR="00410941">
        <w:rPr>
          <w:sz w:val="28"/>
          <w:szCs w:val="28"/>
        </w:rPr>
        <w:t>а</w:t>
      </w:r>
      <w:r w:rsidRPr="00A178EB">
        <w:rPr>
          <w:sz w:val="28"/>
          <w:szCs w:val="28"/>
        </w:rPr>
        <w:t xml:space="preserve"> решения об отказе в предоставлении государственной услуги</w:t>
      </w:r>
      <w:r w:rsidR="003D5E3D" w:rsidRPr="003D5E3D">
        <w:rPr>
          <w:sz w:val="28"/>
          <w:szCs w:val="28"/>
        </w:rPr>
        <w:t>.</w:t>
      </w:r>
    </w:p>
    <w:p w:rsidR="00194097" w:rsidRDefault="003D5E3D" w:rsidP="006E4F68">
      <w:pPr>
        <w:spacing w:line="336" w:lineRule="auto"/>
        <w:ind w:firstLine="709"/>
        <w:jc w:val="both"/>
        <w:rPr>
          <w:sz w:val="28"/>
          <w:szCs w:val="28"/>
        </w:rPr>
      </w:pPr>
      <w:r w:rsidRPr="003D5E3D">
        <w:rPr>
          <w:sz w:val="28"/>
          <w:szCs w:val="28"/>
        </w:rPr>
        <w:t xml:space="preserve">Максимальный срок выполнения административной процедуры </w:t>
      </w:r>
      <w:r w:rsidR="002F0CE5">
        <w:rPr>
          <w:sz w:val="28"/>
          <w:szCs w:val="28"/>
        </w:rPr>
        <w:br/>
      </w:r>
      <w:r w:rsidRPr="003D5E3D">
        <w:rPr>
          <w:sz w:val="28"/>
          <w:szCs w:val="28"/>
        </w:rPr>
        <w:t>не может превышать 3 календарных дней с момента поступления документов, являющихся результатом предоставления государственной услуги, должностному лицу, ответственному за предоставление государственной услуги.</w:t>
      </w:r>
    </w:p>
    <w:p w:rsidR="00854289" w:rsidRPr="00151EFD" w:rsidRDefault="00854289" w:rsidP="00ED0922">
      <w:pPr>
        <w:jc w:val="both"/>
        <w:rPr>
          <w:sz w:val="28"/>
          <w:szCs w:val="28"/>
        </w:rPr>
      </w:pPr>
    </w:p>
    <w:p w:rsidR="00287E00" w:rsidRDefault="00F40531" w:rsidP="00287E00">
      <w:pPr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3.7.</w:t>
      </w:r>
      <w:r>
        <w:rPr>
          <w:b/>
          <w:sz w:val="28"/>
          <w:szCs w:val="28"/>
        </w:rPr>
        <w:tab/>
      </w:r>
      <w:r w:rsidR="00287E00" w:rsidRPr="005C13F6">
        <w:rPr>
          <w:b/>
          <w:sz w:val="28"/>
          <w:szCs w:val="28"/>
        </w:rPr>
        <w:t xml:space="preserve">Порядок осуществления административных процедур (действий) в электронной форме, в том числе </w:t>
      </w:r>
      <w:r w:rsidR="00287E00">
        <w:rPr>
          <w:b/>
          <w:sz w:val="28"/>
          <w:szCs w:val="28"/>
        </w:rPr>
        <w:br/>
      </w:r>
      <w:r w:rsidR="00287E00" w:rsidRPr="005C13F6">
        <w:rPr>
          <w:b/>
          <w:sz w:val="28"/>
          <w:szCs w:val="28"/>
        </w:rPr>
        <w:t>с использов</w:t>
      </w:r>
      <w:r w:rsidR="00287E00">
        <w:rPr>
          <w:b/>
          <w:sz w:val="28"/>
          <w:szCs w:val="28"/>
        </w:rPr>
        <w:t>анием Единого портала и Портала</w:t>
      </w:r>
    </w:p>
    <w:p w:rsidR="00287E00" w:rsidRDefault="00287E00" w:rsidP="00287E00">
      <w:pPr>
        <w:ind w:left="1418" w:hanging="709"/>
        <w:jc w:val="both"/>
        <w:rPr>
          <w:b/>
          <w:sz w:val="28"/>
          <w:szCs w:val="28"/>
        </w:rPr>
      </w:pPr>
    </w:p>
    <w:p w:rsidR="00FE72E1" w:rsidRPr="00151EFD" w:rsidRDefault="00FE72E1" w:rsidP="006E4F6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услуге, о порядке и сроках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размещается </w:t>
      </w:r>
      <w:r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br/>
        <w:t>или Портале</w:t>
      </w:r>
      <w:r w:rsidRPr="00151EFD">
        <w:rPr>
          <w:sz w:val="28"/>
          <w:szCs w:val="28"/>
        </w:rPr>
        <w:t>.</w:t>
      </w:r>
    </w:p>
    <w:p w:rsidR="00FE72E1" w:rsidRPr="00151EFD" w:rsidRDefault="00FE72E1" w:rsidP="00F723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lastRenderedPageBreak/>
        <w:t xml:space="preserve">В электронной форме уведомление о приеме заявления на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и необходимых для ее предоставления документов, информация о ходе выполнения запроса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о результате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направляются заявителю в </w:t>
      </w:r>
      <w:r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 xml:space="preserve">«Личный кабинет» </w:t>
      </w:r>
      <w:r>
        <w:rPr>
          <w:sz w:val="28"/>
          <w:szCs w:val="28"/>
        </w:rPr>
        <w:br/>
        <w:t>на Едином портале или Портале</w:t>
      </w:r>
      <w:r w:rsidRPr="00151EFD">
        <w:rPr>
          <w:sz w:val="28"/>
          <w:szCs w:val="28"/>
        </w:rPr>
        <w:t>.</w:t>
      </w:r>
    </w:p>
    <w:p w:rsidR="00FE72E1" w:rsidRPr="00151EFD" w:rsidRDefault="00FE72E1" w:rsidP="00F723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Подача заявления осуществляется через</w:t>
      </w:r>
      <w:r>
        <w:rPr>
          <w:sz w:val="28"/>
          <w:szCs w:val="28"/>
        </w:rPr>
        <w:t xml:space="preserve"> Единый портал или Портал</w:t>
      </w:r>
      <w:r w:rsidRPr="00151EFD">
        <w:rPr>
          <w:sz w:val="28"/>
          <w:szCs w:val="28"/>
        </w:rPr>
        <w:t>, путем последовательного заполнения всех предлагаемых форм, прикрепления к</w:t>
      </w:r>
      <w:r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>запросу зая</w:t>
      </w:r>
      <w:r>
        <w:rPr>
          <w:sz w:val="28"/>
          <w:szCs w:val="28"/>
        </w:rPr>
        <w:t>вления и необходимых документов</w:t>
      </w:r>
      <w:r w:rsidRPr="00151EFD">
        <w:rPr>
          <w:sz w:val="28"/>
          <w:szCs w:val="28"/>
        </w:rPr>
        <w:t xml:space="preserve"> в электронной форме.</w:t>
      </w:r>
    </w:p>
    <w:p w:rsidR="00FE72E1" w:rsidRPr="00151EFD" w:rsidRDefault="00FE72E1" w:rsidP="00F723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</w:t>
      </w:r>
      <w:r>
        <w:rPr>
          <w:sz w:val="28"/>
          <w:szCs w:val="28"/>
        </w:rPr>
        <w:t>е подачи заявления и документов</w:t>
      </w:r>
      <w:r w:rsidRPr="00151EFD">
        <w:rPr>
          <w:sz w:val="28"/>
          <w:szCs w:val="28"/>
        </w:rPr>
        <w:t xml:space="preserve"> через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br/>
        <w:t xml:space="preserve">или Портал необходимо </w:t>
      </w:r>
      <w:r w:rsidRPr="00151EFD">
        <w:rPr>
          <w:sz w:val="28"/>
          <w:szCs w:val="28"/>
        </w:rPr>
        <w:t xml:space="preserve">подписывать такие заявление и документы электронной цифровой подписью </w:t>
      </w:r>
      <w:r>
        <w:rPr>
          <w:sz w:val="28"/>
          <w:szCs w:val="28"/>
        </w:rPr>
        <w:t xml:space="preserve">заявителя </w:t>
      </w:r>
      <w:r w:rsidRPr="00151EFD">
        <w:rPr>
          <w:sz w:val="28"/>
          <w:szCs w:val="28"/>
        </w:rPr>
        <w:t>или уполномоченно</w:t>
      </w:r>
      <w:r>
        <w:rPr>
          <w:sz w:val="28"/>
          <w:szCs w:val="28"/>
        </w:rPr>
        <w:t>го</w:t>
      </w:r>
      <w:r w:rsidRPr="00151EFD">
        <w:rPr>
          <w:sz w:val="28"/>
          <w:szCs w:val="28"/>
        </w:rPr>
        <w:t xml:space="preserve"> им </w:t>
      </w:r>
      <w:r>
        <w:rPr>
          <w:sz w:val="28"/>
          <w:szCs w:val="28"/>
        </w:rPr>
        <w:t>лица</w:t>
      </w:r>
      <w:r w:rsidRPr="00151EFD">
        <w:rPr>
          <w:sz w:val="28"/>
          <w:szCs w:val="28"/>
        </w:rPr>
        <w:t>.</w:t>
      </w:r>
    </w:p>
    <w:p w:rsidR="00FE72E1" w:rsidRDefault="00FE72E1" w:rsidP="00F7232A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случае подачи уведомления в форме электронного документа с использованием </w:t>
      </w:r>
      <w:r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 xml:space="preserve">, информирование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</w:t>
      </w:r>
      <w:r w:rsidRPr="00D96977">
        <w:rPr>
          <w:sz w:val="28"/>
          <w:szCs w:val="28"/>
        </w:rPr>
        <w:t xml:space="preserve">услуги осуществляется путем отображения актуальной информации о текущем состоянии (статусе) оказания </w:t>
      </w:r>
      <w:r>
        <w:rPr>
          <w:sz w:val="28"/>
          <w:szCs w:val="28"/>
        </w:rPr>
        <w:t>государственной</w:t>
      </w:r>
      <w:r w:rsidRPr="00D96977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в разделе «Личный кабинет</w:t>
      </w:r>
      <w:r w:rsidRPr="00D96977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FE72E1" w:rsidRPr="00151EFD" w:rsidRDefault="00FE72E1" w:rsidP="00F723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3.</w:t>
      </w:r>
      <w:r w:rsidR="00E15FA3">
        <w:rPr>
          <w:sz w:val="28"/>
          <w:szCs w:val="28"/>
        </w:rPr>
        <w:t>7</w:t>
      </w:r>
      <w:r w:rsidRPr="00151EFD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 xml:space="preserve">Основанием для начала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 электронной форме является поступление в систему </w:t>
      </w:r>
      <w:r>
        <w:rPr>
          <w:sz w:val="28"/>
          <w:szCs w:val="28"/>
        </w:rPr>
        <w:t>электронного документооборота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о</w:t>
      </w:r>
      <w:r w:rsidRPr="00151EFD">
        <w:rPr>
          <w:sz w:val="28"/>
          <w:szCs w:val="28"/>
        </w:rPr>
        <w:t> предоставлени</w:t>
      </w:r>
      <w:r>
        <w:rPr>
          <w:sz w:val="28"/>
          <w:szCs w:val="28"/>
        </w:rPr>
        <w:t>и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  <w:t xml:space="preserve">с </w:t>
      </w:r>
      <w:r w:rsidRPr="00151EFD">
        <w:rPr>
          <w:sz w:val="28"/>
          <w:szCs w:val="28"/>
        </w:rPr>
        <w:t xml:space="preserve">использованием </w:t>
      </w:r>
      <w:r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>.</w:t>
      </w:r>
    </w:p>
    <w:p w:rsidR="00FE72E1" w:rsidRPr="00151EFD" w:rsidRDefault="00FE72E1" w:rsidP="00F723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регистрируются в системе электронного документооборота не позднее 1 рабочего дня со дня поступления</w:t>
      </w:r>
      <w:r w:rsidRPr="00151EFD">
        <w:rPr>
          <w:sz w:val="28"/>
          <w:szCs w:val="28"/>
        </w:rPr>
        <w:t>.</w:t>
      </w:r>
    </w:p>
    <w:p w:rsidR="00FE72E1" w:rsidRPr="00151EFD" w:rsidRDefault="00FE72E1" w:rsidP="00F723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5FA3">
        <w:rPr>
          <w:sz w:val="28"/>
          <w:szCs w:val="28"/>
        </w:rPr>
        <w:t>7</w:t>
      </w:r>
      <w:r w:rsidRPr="00151EFD">
        <w:rPr>
          <w:sz w:val="28"/>
          <w:szCs w:val="28"/>
        </w:rPr>
        <w:t>.2.</w:t>
      </w:r>
      <w:r>
        <w:rPr>
          <w:sz w:val="28"/>
          <w:szCs w:val="28"/>
        </w:rPr>
        <w:t xml:space="preserve"> П</w:t>
      </w:r>
      <w:r w:rsidRPr="00151EFD">
        <w:rPr>
          <w:sz w:val="28"/>
          <w:szCs w:val="28"/>
        </w:rPr>
        <w:t>оследовательност</w:t>
      </w:r>
      <w:r>
        <w:rPr>
          <w:sz w:val="28"/>
          <w:szCs w:val="28"/>
        </w:rPr>
        <w:t xml:space="preserve">ь </w:t>
      </w:r>
      <w:r w:rsidRPr="00151EFD">
        <w:rPr>
          <w:sz w:val="28"/>
          <w:szCs w:val="28"/>
        </w:rPr>
        <w:t>действий при формировании и направлении межведомственных запросов</w:t>
      </w:r>
      <w:r>
        <w:rPr>
          <w:sz w:val="28"/>
          <w:szCs w:val="28"/>
        </w:rPr>
        <w:t xml:space="preserve"> и п</w:t>
      </w:r>
      <w:r w:rsidRPr="00151EFD">
        <w:rPr>
          <w:sz w:val="28"/>
          <w:szCs w:val="28"/>
        </w:rPr>
        <w:t xml:space="preserve">оследовательность действий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при рассмотрении заявления в целях принятия решения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об отказе в </w:t>
      </w:r>
      <w:r>
        <w:rPr>
          <w:sz w:val="28"/>
          <w:szCs w:val="28"/>
        </w:rPr>
        <w:t xml:space="preserve">предоставлении государственной услуги указаны в </w:t>
      </w:r>
      <w:r w:rsidR="00107FA0">
        <w:rPr>
          <w:sz w:val="28"/>
          <w:szCs w:val="28"/>
        </w:rPr>
        <w:t>подразделах</w:t>
      </w:r>
      <w:r>
        <w:rPr>
          <w:sz w:val="28"/>
          <w:szCs w:val="28"/>
        </w:rPr>
        <w:t xml:space="preserve"> 3.4, 3.5 настоящего Административного регламента.</w:t>
      </w:r>
    </w:p>
    <w:p w:rsidR="00FE72E1" w:rsidRPr="00151EFD" w:rsidRDefault="00FE72E1" w:rsidP="00F723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E15FA3">
        <w:rPr>
          <w:sz w:val="28"/>
          <w:szCs w:val="28"/>
        </w:rPr>
        <w:t>7</w:t>
      </w:r>
      <w:r>
        <w:rPr>
          <w:sz w:val="28"/>
          <w:szCs w:val="28"/>
        </w:rPr>
        <w:t xml:space="preserve">.3. </w:t>
      </w:r>
      <w:r w:rsidRPr="00151EFD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решение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об отказе 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выдается (направляется) заявителю.</w:t>
      </w:r>
    </w:p>
    <w:p w:rsidR="00FE72E1" w:rsidRPr="00151EFD" w:rsidRDefault="00FE72E1" w:rsidP="00F723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случае представления документов через </w:t>
      </w:r>
      <w:r>
        <w:rPr>
          <w:sz w:val="28"/>
          <w:szCs w:val="28"/>
        </w:rPr>
        <w:t>Единый портал или Портал</w:t>
      </w:r>
      <w:r w:rsidRPr="00151EFD">
        <w:rPr>
          <w:sz w:val="28"/>
          <w:szCs w:val="28"/>
        </w:rPr>
        <w:t xml:space="preserve"> решение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решение об отказе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направляются в </w:t>
      </w:r>
      <w:r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 xml:space="preserve">«Личный кабинет» </w:t>
      </w:r>
      <w:r>
        <w:rPr>
          <w:sz w:val="28"/>
          <w:szCs w:val="28"/>
        </w:rPr>
        <w:t>указанных информационных систем</w:t>
      </w:r>
      <w:r w:rsidRPr="00151EFD">
        <w:rPr>
          <w:sz w:val="28"/>
          <w:szCs w:val="28"/>
        </w:rPr>
        <w:t>.</w:t>
      </w:r>
    </w:p>
    <w:p w:rsidR="00FE72E1" w:rsidRDefault="00FE72E1" w:rsidP="00F723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 пр</w:t>
      </w:r>
      <w:r>
        <w:rPr>
          <w:sz w:val="28"/>
          <w:szCs w:val="28"/>
        </w:rPr>
        <w:t xml:space="preserve">оцедуры </w:t>
      </w:r>
      <w:r>
        <w:rPr>
          <w:sz w:val="28"/>
          <w:szCs w:val="28"/>
        </w:rPr>
        <w:br/>
        <w:t>не может превышать 30 календарных</w:t>
      </w:r>
      <w:r w:rsidRPr="000865FA">
        <w:rPr>
          <w:sz w:val="28"/>
          <w:szCs w:val="28"/>
        </w:rPr>
        <w:t xml:space="preserve"> дней </w:t>
      </w:r>
      <w:r>
        <w:rPr>
          <w:sz w:val="28"/>
          <w:szCs w:val="28"/>
        </w:rPr>
        <w:t xml:space="preserve">со дня регистрации заявления </w:t>
      </w:r>
      <w:r>
        <w:rPr>
          <w:sz w:val="28"/>
          <w:szCs w:val="28"/>
        </w:rPr>
        <w:br/>
        <w:t>в министерстве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E72E1" w:rsidRDefault="00FE72E1" w:rsidP="00FE72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7E00" w:rsidRDefault="00FE72E1" w:rsidP="00FE72E1">
      <w:pPr>
        <w:pStyle w:val="2"/>
        <w:numPr>
          <w:ilvl w:val="0"/>
          <w:numId w:val="0"/>
        </w:numPr>
        <w:spacing w:before="0" w:after="0"/>
        <w:ind w:left="1418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3.8.</w:t>
      </w:r>
      <w:r w:rsidR="00287E00" w:rsidRPr="00F75110">
        <w:rPr>
          <w:b/>
          <w:sz w:val="28"/>
          <w:szCs w:val="28"/>
        </w:rPr>
        <w:tab/>
        <w:t xml:space="preserve">Порядок исправления допущенных опечаток и </w:t>
      </w:r>
      <w:r w:rsidR="00512724">
        <w:rPr>
          <w:b/>
          <w:sz w:val="28"/>
          <w:szCs w:val="28"/>
        </w:rPr>
        <w:t xml:space="preserve">(или) </w:t>
      </w:r>
      <w:r w:rsidR="00287E00" w:rsidRPr="00F75110">
        <w:rPr>
          <w:b/>
          <w:sz w:val="28"/>
          <w:szCs w:val="28"/>
        </w:rPr>
        <w:t>ошибок в выданных в результате предоставления государственной услуги документах</w:t>
      </w:r>
    </w:p>
    <w:p w:rsidR="00287E00" w:rsidRPr="00287E00" w:rsidRDefault="00287E00" w:rsidP="00FE72E1">
      <w:pPr>
        <w:rPr>
          <w:lang w:eastAsia="en-US"/>
        </w:rPr>
      </w:pPr>
    </w:p>
    <w:p w:rsidR="006A0126" w:rsidRPr="00A40A95" w:rsidRDefault="006A0126" w:rsidP="00F723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241"/>
      <w:bookmarkEnd w:id="1"/>
      <w:r w:rsidRPr="00A40A95">
        <w:rPr>
          <w:sz w:val="28"/>
          <w:szCs w:val="28"/>
        </w:rPr>
        <w:t xml:space="preserve">В случае выявления заявителем в </w:t>
      </w:r>
      <w:r>
        <w:rPr>
          <w:sz w:val="28"/>
          <w:szCs w:val="28"/>
        </w:rPr>
        <w:t>полученном</w:t>
      </w:r>
      <w:r w:rsidRPr="00A40A95">
        <w:rPr>
          <w:sz w:val="28"/>
          <w:szCs w:val="28"/>
        </w:rPr>
        <w:t xml:space="preserve"> </w:t>
      </w:r>
      <w:r w:rsidRPr="00B42323">
        <w:rPr>
          <w:sz w:val="28"/>
          <w:szCs w:val="28"/>
        </w:rPr>
        <w:t>документе</w:t>
      </w:r>
      <w:r w:rsidRPr="00A40A95">
        <w:rPr>
          <w:sz w:val="28"/>
          <w:szCs w:val="28"/>
        </w:rPr>
        <w:t xml:space="preserve"> опечаток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(или) ошибок заявитель представляет в </w:t>
      </w:r>
      <w:r w:rsidRPr="00B42323">
        <w:rPr>
          <w:sz w:val="28"/>
          <w:szCs w:val="28"/>
        </w:rPr>
        <w:t>министерство</w:t>
      </w:r>
      <w:r w:rsidRPr="00A40A95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об исправлении таких опечаток и (или) ошибок. </w:t>
      </w:r>
    </w:p>
    <w:p w:rsidR="006A0126" w:rsidRPr="00A40A95" w:rsidRDefault="006A0126" w:rsidP="00F723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Рассмотрение заявления об исправлении опечаток и (или) ошибок осуществляется в срок, не превышающий 5 рабочих дней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>со дня его поступления</w:t>
      </w:r>
      <w:r>
        <w:rPr>
          <w:sz w:val="28"/>
          <w:szCs w:val="28"/>
        </w:rPr>
        <w:t xml:space="preserve"> в министерство</w:t>
      </w:r>
      <w:r w:rsidRPr="00A40A95">
        <w:rPr>
          <w:sz w:val="28"/>
          <w:szCs w:val="28"/>
        </w:rPr>
        <w:t>. О результатах рассмотрения</w:t>
      </w:r>
      <w:r>
        <w:rPr>
          <w:sz w:val="28"/>
          <w:szCs w:val="28"/>
        </w:rPr>
        <w:t xml:space="preserve"> заявления</w:t>
      </w:r>
      <w:r w:rsidRPr="00A40A95">
        <w:rPr>
          <w:sz w:val="28"/>
          <w:szCs w:val="28"/>
        </w:rPr>
        <w:t xml:space="preserve"> </w:t>
      </w:r>
      <w:r w:rsidRPr="003D010C">
        <w:rPr>
          <w:sz w:val="28"/>
          <w:szCs w:val="28"/>
        </w:rPr>
        <w:t xml:space="preserve">об исправлении опечаток и (или) ошибок </w:t>
      </w:r>
      <w:r w:rsidRPr="00A40A95">
        <w:rPr>
          <w:sz w:val="28"/>
          <w:szCs w:val="28"/>
        </w:rPr>
        <w:t xml:space="preserve">заявитель уведомляется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в письменном виде. </w:t>
      </w:r>
    </w:p>
    <w:p w:rsidR="00EC618D" w:rsidRDefault="006A0126" w:rsidP="00F723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допущенных опечаток и (или) ошибок </w:t>
      </w:r>
      <w:r>
        <w:rPr>
          <w:sz w:val="28"/>
          <w:szCs w:val="28"/>
        </w:rPr>
        <w:t>сотрудник министерства</w:t>
      </w:r>
      <w:r w:rsidRPr="00A40A95">
        <w:rPr>
          <w:sz w:val="28"/>
          <w:szCs w:val="28"/>
        </w:rPr>
        <w:t>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</w:t>
      </w:r>
      <w:r>
        <w:rPr>
          <w:sz w:val="28"/>
          <w:szCs w:val="28"/>
        </w:rPr>
        <w:t xml:space="preserve"> государственной</w:t>
      </w:r>
      <w:r w:rsidRPr="00A40A95">
        <w:rPr>
          <w:sz w:val="28"/>
          <w:szCs w:val="28"/>
        </w:rPr>
        <w:t xml:space="preserve"> услуги заявителю</w:t>
      </w:r>
      <w:r>
        <w:rPr>
          <w:sz w:val="28"/>
          <w:szCs w:val="28"/>
        </w:rPr>
        <w:t>».</w:t>
      </w:r>
      <w:r w:rsidR="00EC618D">
        <w:rPr>
          <w:sz w:val="28"/>
          <w:szCs w:val="28"/>
        </w:rPr>
        <w:t xml:space="preserve"> </w:t>
      </w:r>
    </w:p>
    <w:p w:rsidR="00EC618D" w:rsidRDefault="00512724" w:rsidP="00F7232A">
      <w:pPr>
        <w:pStyle w:val="a3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EC618D" w:rsidRPr="00854289">
        <w:rPr>
          <w:sz w:val="28"/>
          <w:szCs w:val="28"/>
        </w:rPr>
        <w:t>Дополнить разделом 3</w:t>
      </w:r>
      <w:r w:rsidR="006A0126">
        <w:rPr>
          <w:sz w:val="28"/>
          <w:szCs w:val="28"/>
        </w:rPr>
        <w:t>–</w:t>
      </w:r>
      <w:r w:rsidR="00EC618D" w:rsidRPr="00854289">
        <w:rPr>
          <w:sz w:val="28"/>
          <w:szCs w:val="28"/>
        </w:rPr>
        <w:t xml:space="preserve">1 следующего содержания: </w:t>
      </w:r>
    </w:p>
    <w:p w:rsidR="00F7232A" w:rsidRPr="00854289" w:rsidRDefault="00F7232A" w:rsidP="00F7232A">
      <w:pPr>
        <w:pStyle w:val="a3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854289" w:rsidRPr="00854289" w:rsidRDefault="00854289" w:rsidP="005A0AFF">
      <w:pPr>
        <w:pStyle w:val="a3"/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A10981" w:rsidRDefault="00A10981" w:rsidP="005A0AFF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«3</w:t>
      </w:r>
      <w:r w:rsidRPr="00E45A7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 w:rsidRPr="00A92D18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>
        <w:rPr>
          <w:b/>
          <w:sz w:val="28"/>
          <w:szCs w:val="28"/>
        </w:rPr>
        <w:br/>
      </w:r>
      <w:r w:rsidRPr="00A92D18">
        <w:rPr>
          <w:b/>
          <w:sz w:val="28"/>
          <w:szCs w:val="28"/>
        </w:rPr>
        <w:t xml:space="preserve">к порядку их выполнения, в том числе особенности выполнения административных процедур (действий) в </w:t>
      </w:r>
      <w:r>
        <w:rPr>
          <w:b/>
          <w:sz w:val="28"/>
          <w:szCs w:val="28"/>
        </w:rPr>
        <w:t>МФЦ</w:t>
      </w:r>
    </w:p>
    <w:p w:rsidR="00A10981" w:rsidRPr="005A0AFF" w:rsidRDefault="00A10981" w:rsidP="005A0AFF">
      <w:pPr>
        <w:autoSpaceDE w:val="0"/>
        <w:autoSpaceDN w:val="0"/>
        <w:adjustRightInd w:val="0"/>
        <w:ind w:left="1418" w:hanging="709"/>
        <w:jc w:val="both"/>
        <w:rPr>
          <w:sz w:val="28"/>
          <w:szCs w:val="28"/>
        </w:rPr>
      </w:pPr>
    </w:p>
    <w:p w:rsidR="00A10981" w:rsidRPr="00EC0DD5" w:rsidRDefault="00A10981" w:rsidP="0008014A">
      <w:pPr>
        <w:pStyle w:val="2"/>
        <w:numPr>
          <w:ilvl w:val="0"/>
          <w:numId w:val="0"/>
        </w:numPr>
        <w:spacing w:before="0" w:after="0"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E45A78">
        <w:rPr>
          <w:sz w:val="28"/>
          <w:szCs w:val="28"/>
        </w:rPr>
        <w:t>–</w:t>
      </w:r>
      <w:r>
        <w:rPr>
          <w:sz w:val="28"/>
          <w:szCs w:val="28"/>
        </w:rPr>
        <w:t xml:space="preserve">1.1. </w:t>
      </w:r>
      <w:r w:rsidRPr="00EC0DD5">
        <w:rPr>
          <w:sz w:val="28"/>
          <w:szCs w:val="28"/>
        </w:rPr>
        <w:t>Перечень процедур (действий), выполняемых МФЦ:</w:t>
      </w:r>
    </w:p>
    <w:p w:rsidR="00A10981" w:rsidRPr="00EC0DD5" w:rsidRDefault="00A10981" w:rsidP="0008014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C0DD5">
        <w:rPr>
          <w:sz w:val="28"/>
          <w:szCs w:val="28"/>
        </w:rPr>
        <w:t>прием и регистрация заявления и представленных документов;</w:t>
      </w:r>
    </w:p>
    <w:p w:rsidR="00A10981" w:rsidRPr="00EC0DD5" w:rsidRDefault="00A10981" w:rsidP="0008014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C0DD5">
        <w:rPr>
          <w:sz w:val="28"/>
          <w:szCs w:val="28"/>
        </w:rPr>
        <w:t>выдача заявителю результата предоставления государственной услуги, в том числе выдача документов.</w:t>
      </w:r>
      <w:r>
        <w:rPr>
          <w:sz w:val="28"/>
          <w:szCs w:val="28"/>
        </w:rPr>
        <w:t xml:space="preserve"> </w:t>
      </w:r>
    </w:p>
    <w:p w:rsidR="00A10981" w:rsidRPr="00D945C2" w:rsidRDefault="00A10981" w:rsidP="00A10981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5A78">
        <w:rPr>
          <w:sz w:val="28"/>
          <w:szCs w:val="28"/>
        </w:rPr>
        <w:t>–</w:t>
      </w:r>
      <w:r>
        <w:rPr>
          <w:sz w:val="28"/>
          <w:szCs w:val="28"/>
        </w:rPr>
        <w:t xml:space="preserve">1.2. </w:t>
      </w:r>
      <w:r w:rsidRPr="00D945C2">
        <w:rPr>
          <w:bCs/>
          <w:sz w:val="28"/>
          <w:szCs w:val="28"/>
        </w:rPr>
        <w:t xml:space="preserve">Особенности выполнения </w:t>
      </w:r>
      <w:r w:rsidRPr="00D945C2">
        <w:rPr>
          <w:sz w:val="28"/>
          <w:szCs w:val="28"/>
        </w:rPr>
        <w:t>админи</w:t>
      </w:r>
      <w:r>
        <w:rPr>
          <w:sz w:val="28"/>
          <w:szCs w:val="28"/>
        </w:rPr>
        <w:t xml:space="preserve">стративных процедур (действий) </w:t>
      </w:r>
      <w:r w:rsidRPr="00D945C2">
        <w:rPr>
          <w:sz w:val="28"/>
          <w:szCs w:val="28"/>
        </w:rPr>
        <w:t xml:space="preserve">в </w:t>
      </w:r>
      <w:r>
        <w:rPr>
          <w:sz w:val="28"/>
          <w:szCs w:val="28"/>
        </w:rPr>
        <w:t>МФЦ:</w:t>
      </w:r>
    </w:p>
    <w:p w:rsidR="00A10981" w:rsidRPr="00AE25A8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25A8">
        <w:rPr>
          <w:sz w:val="28"/>
          <w:szCs w:val="28"/>
        </w:rPr>
        <w:t>Прием заявител</w:t>
      </w:r>
      <w:r w:rsidR="00FE55DC">
        <w:rPr>
          <w:sz w:val="28"/>
          <w:szCs w:val="28"/>
        </w:rPr>
        <w:t>я</w:t>
      </w:r>
      <w:r w:rsidRPr="00AE25A8">
        <w:rPr>
          <w:sz w:val="28"/>
          <w:szCs w:val="28"/>
        </w:rPr>
        <w:t xml:space="preserve">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заявителя.  </w:t>
      </w:r>
    </w:p>
    <w:p w:rsidR="00A10981" w:rsidRPr="00AE25A8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25A8">
        <w:rPr>
          <w:sz w:val="28"/>
          <w:szCs w:val="28"/>
        </w:rPr>
        <w:t xml:space="preserve">Заявителю предоставляется возможность записи на любые свободные </w:t>
      </w:r>
      <w:r>
        <w:rPr>
          <w:sz w:val="28"/>
          <w:szCs w:val="28"/>
        </w:rPr>
        <w:br/>
      </w:r>
      <w:r w:rsidRPr="00AE25A8">
        <w:rPr>
          <w:sz w:val="28"/>
          <w:szCs w:val="28"/>
        </w:rPr>
        <w:t>для приема дату и время в пределах установленного графика приема.</w:t>
      </w:r>
    </w:p>
    <w:p w:rsidR="00A10981" w:rsidRPr="00AE25A8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25A8">
        <w:rPr>
          <w:sz w:val="28"/>
          <w:szCs w:val="28"/>
        </w:rPr>
        <w:t xml:space="preserve">В случае несоответствия сведений, которые сообщил заявитель </w:t>
      </w:r>
      <w:r>
        <w:rPr>
          <w:sz w:val="28"/>
          <w:szCs w:val="28"/>
        </w:rPr>
        <w:br/>
      </w:r>
      <w:r w:rsidRPr="00AE25A8">
        <w:rPr>
          <w:sz w:val="28"/>
          <w:szCs w:val="28"/>
        </w:rPr>
        <w:t xml:space="preserve">при предварительной записи, документам, представленным заявителем </w:t>
      </w:r>
      <w:r>
        <w:rPr>
          <w:sz w:val="28"/>
          <w:szCs w:val="28"/>
        </w:rPr>
        <w:br/>
      </w:r>
      <w:r w:rsidRPr="00AE25A8">
        <w:rPr>
          <w:sz w:val="28"/>
          <w:szCs w:val="28"/>
        </w:rPr>
        <w:t xml:space="preserve">при личном приеме, предварительная запись аннулируется. </w:t>
      </w:r>
    </w:p>
    <w:p w:rsidR="00A10981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25A8">
        <w:rPr>
          <w:sz w:val="28"/>
          <w:szCs w:val="28"/>
        </w:rPr>
        <w:t xml:space="preserve">Предварительная запись аннулируется в случае неявки заявителя </w:t>
      </w:r>
      <w:r>
        <w:rPr>
          <w:sz w:val="28"/>
          <w:szCs w:val="28"/>
        </w:rPr>
        <w:br/>
      </w:r>
      <w:r w:rsidRPr="00AE25A8">
        <w:rPr>
          <w:sz w:val="28"/>
          <w:szCs w:val="28"/>
        </w:rPr>
        <w:t>по истечении 15 минут с назначенного времени приема.</w:t>
      </w:r>
      <w:r>
        <w:rPr>
          <w:sz w:val="28"/>
          <w:szCs w:val="28"/>
        </w:rPr>
        <w:t xml:space="preserve"> </w:t>
      </w:r>
    </w:p>
    <w:p w:rsidR="00A10981" w:rsidRPr="006A03CE" w:rsidRDefault="00A10981" w:rsidP="00A109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3D">
        <w:rPr>
          <w:rFonts w:ascii="Times New Roman" w:hAnsi="Times New Roman" w:cs="Times New Roman"/>
          <w:sz w:val="28"/>
          <w:szCs w:val="28"/>
        </w:rPr>
        <w:t>Заявител</w:t>
      </w:r>
      <w:r w:rsidR="00FE55DC">
        <w:rPr>
          <w:rFonts w:ascii="Times New Roman" w:hAnsi="Times New Roman" w:cs="Times New Roman"/>
          <w:sz w:val="28"/>
          <w:szCs w:val="28"/>
        </w:rPr>
        <w:t>ь</w:t>
      </w:r>
      <w:r w:rsidRPr="0012243D">
        <w:rPr>
          <w:rFonts w:ascii="Times New Roman" w:hAnsi="Times New Roman" w:cs="Times New Roman"/>
          <w:sz w:val="28"/>
          <w:szCs w:val="28"/>
        </w:rPr>
        <w:t xml:space="preserve"> при предоставлении услуги по экстерриториальному принципу име</w:t>
      </w:r>
      <w:r w:rsidR="00843632">
        <w:rPr>
          <w:rFonts w:ascii="Times New Roman" w:hAnsi="Times New Roman" w:cs="Times New Roman"/>
          <w:sz w:val="28"/>
          <w:szCs w:val="28"/>
        </w:rPr>
        <w:t>е</w:t>
      </w:r>
      <w:r w:rsidRPr="0012243D">
        <w:rPr>
          <w:rFonts w:ascii="Times New Roman" w:hAnsi="Times New Roman" w:cs="Times New Roman"/>
          <w:sz w:val="28"/>
          <w:szCs w:val="28"/>
        </w:rPr>
        <w:t xml:space="preserve">т право на обращение в любой МФЦ вне зависимости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243D">
        <w:rPr>
          <w:rFonts w:ascii="Times New Roman" w:hAnsi="Times New Roman" w:cs="Times New Roman"/>
          <w:sz w:val="28"/>
          <w:szCs w:val="28"/>
        </w:rPr>
        <w:t>от места регистраци</w:t>
      </w:r>
      <w:r>
        <w:rPr>
          <w:rFonts w:ascii="Times New Roman" w:hAnsi="Times New Roman" w:cs="Times New Roman"/>
          <w:sz w:val="28"/>
          <w:szCs w:val="28"/>
        </w:rPr>
        <w:t xml:space="preserve">и заявителя по месту жительства. </w:t>
      </w:r>
    </w:p>
    <w:p w:rsidR="00A10981" w:rsidRPr="00A40A95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50C59">
        <w:rPr>
          <w:sz w:val="28"/>
          <w:szCs w:val="28"/>
        </w:rPr>
        <w:t>–</w:t>
      </w:r>
      <w:r>
        <w:rPr>
          <w:sz w:val="28"/>
          <w:szCs w:val="28"/>
        </w:rPr>
        <w:t xml:space="preserve">1.3. </w:t>
      </w:r>
      <w:r w:rsidRPr="00A40A95">
        <w:rPr>
          <w:sz w:val="28"/>
          <w:szCs w:val="28"/>
        </w:rPr>
        <w:t>Информирование заявител</w:t>
      </w:r>
      <w:r w:rsidR="00843632">
        <w:rPr>
          <w:sz w:val="28"/>
          <w:szCs w:val="28"/>
        </w:rPr>
        <w:t>я</w:t>
      </w:r>
      <w:r w:rsidRPr="00A40A95">
        <w:rPr>
          <w:sz w:val="28"/>
          <w:szCs w:val="28"/>
        </w:rPr>
        <w:t xml:space="preserve"> о порядке предоставления услуги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в МФЦ осуществляется по бесплатному номеру телефона центра телефонного обслуживания МФЦ, при личном посещении, а также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на официальном сайте МФЦ в сети «Интернет». </w:t>
      </w:r>
    </w:p>
    <w:p w:rsidR="00A10981" w:rsidRPr="00A40A95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>При личном обращении заявителя за предоставлением государственной услуги работник МФЦ, принимающий заявление и необходимые документы, должен удостовериться в личности заявителя.</w:t>
      </w:r>
    </w:p>
    <w:p w:rsidR="00A10981" w:rsidRPr="00A40A95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Сотрудник</w:t>
      </w:r>
      <w:r w:rsidRPr="00A40A95">
        <w:rPr>
          <w:sz w:val="28"/>
          <w:szCs w:val="28"/>
        </w:rPr>
        <w:t xml:space="preserve"> приема МФЦ регистрирует </w:t>
      </w:r>
      <w:r>
        <w:rPr>
          <w:sz w:val="28"/>
          <w:szCs w:val="28"/>
        </w:rPr>
        <w:t>заявление</w:t>
      </w:r>
      <w:r w:rsidRPr="00A40A95">
        <w:rPr>
          <w:sz w:val="28"/>
          <w:szCs w:val="28"/>
        </w:rPr>
        <w:t xml:space="preserve"> в электронном виде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с использованием автоматизированной информационной системы. </w:t>
      </w:r>
    </w:p>
    <w:p w:rsidR="00A10981" w:rsidRPr="00A40A95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A40A95">
        <w:rPr>
          <w:sz w:val="28"/>
          <w:szCs w:val="28"/>
        </w:rPr>
        <w:t>Порядок и сроки передачи МФЦ документов, полученных от заявителя, определя</w:t>
      </w:r>
      <w:r w:rsidR="008B4ABD">
        <w:rPr>
          <w:sz w:val="28"/>
          <w:szCs w:val="28"/>
        </w:rPr>
        <w:t>ю</w:t>
      </w:r>
      <w:r w:rsidRPr="00A40A95">
        <w:rPr>
          <w:sz w:val="28"/>
          <w:szCs w:val="28"/>
        </w:rPr>
        <w:t xml:space="preserve">тся соглашением о взаимодействии, заключенным между МФЦ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</w:t>
      </w:r>
      <w:r w:rsidRPr="00276C0B">
        <w:rPr>
          <w:sz w:val="28"/>
          <w:szCs w:val="28"/>
        </w:rPr>
        <w:t>министерством</w:t>
      </w:r>
      <w:r>
        <w:rPr>
          <w:sz w:val="28"/>
          <w:szCs w:val="28"/>
        </w:rPr>
        <w:t>.</w:t>
      </w:r>
    </w:p>
    <w:p w:rsidR="00A10981" w:rsidRPr="00A40A95" w:rsidRDefault="00A10981" w:rsidP="00A1098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A95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формирование </w:t>
      </w:r>
      <w:r>
        <w:rPr>
          <w:rFonts w:ascii="Times New Roman" w:hAnsi="Times New Roman"/>
          <w:sz w:val="28"/>
          <w:szCs w:val="28"/>
        </w:rPr>
        <w:br/>
      </w:r>
      <w:r w:rsidRPr="00A40A95">
        <w:rPr>
          <w:rFonts w:ascii="Times New Roman" w:hAnsi="Times New Roman"/>
          <w:sz w:val="28"/>
          <w:szCs w:val="28"/>
        </w:rPr>
        <w:t xml:space="preserve">и направление межведомственных запросов в органы государственной власти, органы местного самоуправления и организации, участвующие </w:t>
      </w:r>
      <w:r>
        <w:rPr>
          <w:rFonts w:ascii="Times New Roman" w:hAnsi="Times New Roman"/>
          <w:sz w:val="28"/>
          <w:szCs w:val="28"/>
        </w:rPr>
        <w:br/>
      </w:r>
      <w:r w:rsidRPr="00A40A95">
        <w:rPr>
          <w:rFonts w:ascii="Times New Roman" w:hAnsi="Times New Roman"/>
          <w:sz w:val="28"/>
          <w:szCs w:val="28"/>
        </w:rPr>
        <w:t xml:space="preserve">в предоставлении государственных услуг, осуществляется органом, предоставляющим услугу. </w:t>
      </w:r>
    </w:p>
    <w:p w:rsidR="00A10981" w:rsidRPr="00A40A95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>При личном обращении заявителя за получением ре</w:t>
      </w:r>
      <w:r>
        <w:rPr>
          <w:sz w:val="28"/>
          <w:szCs w:val="28"/>
        </w:rPr>
        <w:t>зультата государственной услуги</w:t>
      </w:r>
      <w:r w:rsidRPr="00A40A95">
        <w:rPr>
          <w:sz w:val="28"/>
          <w:szCs w:val="28"/>
        </w:rPr>
        <w:t xml:space="preserve"> уполномоченный </w:t>
      </w:r>
      <w:r>
        <w:rPr>
          <w:sz w:val="28"/>
          <w:szCs w:val="28"/>
        </w:rPr>
        <w:t>сотрудник</w:t>
      </w:r>
      <w:r w:rsidRPr="00A40A95">
        <w:rPr>
          <w:sz w:val="28"/>
          <w:szCs w:val="28"/>
        </w:rPr>
        <w:t xml:space="preserve"> МФЦ должен удостовериться в личности заявителя.</w:t>
      </w:r>
    </w:p>
    <w:p w:rsidR="00A10981" w:rsidRPr="00A40A95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</w:t>
      </w:r>
      <w:r w:rsidR="006D688A">
        <w:rPr>
          <w:sz w:val="28"/>
          <w:szCs w:val="28"/>
        </w:rPr>
        <w:br/>
      </w:r>
      <w:r w:rsidRPr="00A40A95">
        <w:rPr>
          <w:sz w:val="28"/>
          <w:szCs w:val="28"/>
        </w:rPr>
        <w:t>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A10981" w:rsidRPr="00A40A95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A10981" w:rsidRPr="00A40A95" w:rsidRDefault="00A10981" w:rsidP="00EE56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изготовление, заверение экземпляра электронного документа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на бумажном носителе с использованием печати МФЦ (в предусмотренных нормативными правовыми актами Российской Федерации случаях </w:t>
      </w:r>
      <w:r>
        <w:rPr>
          <w:sz w:val="28"/>
          <w:szCs w:val="28"/>
        </w:rPr>
        <w:t>–</w:t>
      </w:r>
      <w:r w:rsidRPr="00A40A95">
        <w:rPr>
          <w:sz w:val="28"/>
          <w:szCs w:val="28"/>
        </w:rPr>
        <w:t xml:space="preserve"> печати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>с изображением Государственного герба Российской Федерации);</w:t>
      </w:r>
    </w:p>
    <w:p w:rsidR="00A10981" w:rsidRPr="00A40A95" w:rsidRDefault="00A10981" w:rsidP="00EE56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>учет выдачи экземпляров электронных документов на бумажном носителе.</w:t>
      </w:r>
    </w:p>
    <w:p w:rsidR="00A10981" w:rsidRDefault="00A10981" w:rsidP="00EE56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Уполномоченный </w:t>
      </w:r>
      <w:r>
        <w:rPr>
          <w:sz w:val="28"/>
          <w:szCs w:val="28"/>
        </w:rPr>
        <w:t xml:space="preserve">сотрудник </w:t>
      </w:r>
      <w:r w:rsidRPr="00A40A95">
        <w:rPr>
          <w:sz w:val="28"/>
          <w:szCs w:val="28"/>
        </w:rPr>
        <w:t>МФЦ передает документы, являющиеся результатом предоставления го</w:t>
      </w:r>
      <w:r>
        <w:rPr>
          <w:sz w:val="28"/>
          <w:szCs w:val="28"/>
        </w:rPr>
        <w:t>сударственной услуги, заявителю.</w:t>
      </w:r>
    </w:p>
    <w:p w:rsidR="00A10981" w:rsidRDefault="00A10981" w:rsidP="00EE56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2B5C0B">
        <w:rPr>
          <w:sz w:val="28"/>
          <w:szCs w:val="28"/>
        </w:rPr>
        <w:t>–</w:t>
      </w:r>
      <w:r>
        <w:rPr>
          <w:sz w:val="28"/>
          <w:szCs w:val="28"/>
        </w:rPr>
        <w:t xml:space="preserve">1.4. </w:t>
      </w:r>
      <w:r w:rsidRPr="00B42323">
        <w:rPr>
          <w:sz w:val="28"/>
          <w:szCs w:val="28"/>
        </w:rPr>
        <w:t xml:space="preserve">Порядок исправления допущенных опечаток и </w:t>
      </w:r>
      <w:r w:rsidR="00EE56A8">
        <w:rPr>
          <w:sz w:val="28"/>
          <w:szCs w:val="28"/>
        </w:rPr>
        <w:t xml:space="preserve">(или) </w:t>
      </w:r>
      <w:r w:rsidRPr="00B42323">
        <w:rPr>
          <w:sz w:val="28"/>
          <w:szCs w:val="28"/>
        </w:rPr>
        <w:t>ошибок в выданных в результате предоставления государственной услуги документах</w:t>
      </w:r>
      <w:r>
        <w:rPr>
          <w:sz w:val="28"/>
          <w:szCs w:val="28"/>
        </w:rPr>
        <w:t xml:space="preserve"> описан в </w:t>
      </w:r>
      <w:r w:rsidR="00612C13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3.8 настоящего Административного регламента». </w:t>
      </w:r>
    </w:p>
    <w:p w:rsidR="00957D44" w:rsidRDefault="00EE56A8" w:rsidP="00EE56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7D44">
        <w:rPr>
          <w:sz w:val="28"/>
          <w:szCs w:val="28"/>
        </w:rPr>
        <w:t>. Раздел 4 «Формы контроля за предоставлением государственной услуги» изложить в следующей редакции:</w:t>
      </w:r>
    </w:p>
    <w:p w:rsidR="00957D44" w:rsidRDefault="00957D44" w:rsidP="00957D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7D44" w:rsidRDefault="00957D44" w:rsidP="00957D4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«4.</w:t>
      </w:r>
      <w:r>
        <w:rPr>
          <w:b/>
          <w:sz w:val="28"/>
          <w:szCs w:val="28"/>
        </w:rPr>
        <w:tab/>
      </w:r>
      <w:r w:rsidRPr="00B30C83">
        <w:rPr>
          <w:b/>
          <w:sz w:val="28"/>
          <w:szCs w:val="28"/>
        </w:rPr>
        <w:t>Формы контроля за предоставлением государственной услуги</w:t>
      </w:r>
    </w:p>
    <w:p w:rsidR="00957D44" w:rsidRDefault="00957D44" w:rsidP="00957D4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57D44" w:rsidRDefault="00957D44" w:rsidP="00957D4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4.1.</w:t>
      </w:r>
      <w:r>
        <w:rPr>
          <w:b/>
          <w:sz w:val="28"/>
          <w:szCs w:val="28"/>
        </w:rPr>
        <w:tab/>
      </w:r>
      <w:r w:rsidRPr="003E0900"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>осуществления текущего контроля</w:t>
      </w:r>
      <w:r w:rsidRPr="003E0900">
        <w:rPr>
          <w:b/>
          <w:sz w:val="28"/>
          <w:szCs w:val="28"/>
        </w:rPr>
        <w:t xml:space="preserve"> </w:t>
      </w:r>
    </w:p>
    <w:p w:rsidR="00957D44" w:rsidRPr="003E0900" w:rsidRDefault="00957D44" w:rsidP="00957D4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57D44" w:rsidRDefault="00957D44" w:rsidP="00957D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услуги, принятием решений </w:t>
      </w:r>
      <w:r w:rsidRPr="000D3D23">
        <w:rPr>
          <w:sz w:val="28"/>
          <w:szCs w:val="28"/>
        </w:rPr>
        <w:t>должностным лицом</w:t>
      </w:r>
      <w:r w:rsidRPr="00151EFD">
        <w:rPr>
          <w:sz w:val="28"/>
          <w:szCs w:val="28"/>
        </w:rPr>
        <w:t xml:space="preserve">, ответственным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и </w:t>
      </w:r>
      <w:r>
        <w:rPr>
          <w:sz w:val="28"/>
          <w:szCs w:val="28"/>
        </w:rPr>
        <w:t>вы</w:t>
      </w:r>
      <w:r w:rsidRPr="00151EFD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требований </w:t>
      </w:r>
      <w:r w:rsidRPr="00151EFD">
        <w:rPr>
          <w:sz w:val="28"/>
          <w:szCs w:val="28"/>
        </w:rPr>
        <w:t>настоящего Административного регламента (далее – текущий контроль) осу</w:t>
      </w:r>
      <w:r>
        <w:rPr>
          <w:sz w:val="28"/>
          <w:szCs w:val="28"/>
        </w:rPr>
        <w:t>ществляется руководителем министерства</w:t>
      </w:r>
      <w:r w:rsidR="00EE56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>или</w:t>
      </w:r>
      <w:r>
        <w:rPr>
          <w:sz w:val="28"/>
          <w:szCs w:val="28"/>
        </w:rPr>
        <w:t xml:space="preserve"> лицом, его замещающим, или </w:t>
      </w:r>
      <w:r w:rsidRPr="00151EFD">
        <w:rPr>
          <w:sz w:val="28"/>
          <w:szCs w:val="28"/>
        </w:rPr>
        <w:t>уполномоченным должностным лицом.</w:t>
      </w:r>
    </w:p>
    <w:p w:rsidR="00957D44" w:rsidRDefault="00957D44" w:rsidP="00957D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Перечень должностных лиц, осуществляющих текущий контроль, устанавливается ин</w:t>
      </w:r>
      <w:r>
        <w:rPr>
          <w:sz w:val="28"/>
          <w:szCs w:val="28"/>
        </w:rPr>
        <w:t xml:space="preserve">дивидуальными правовыми актами </w:t>
      </w:r>
      <w:r w:rsidRPr="00FB7048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151EFD">
        <w:rPr>
          <w:sz w:val="28"/>
          <w:szCs w:val="28"/>
        </w:rPr>
        <w:t xml:space="preserve">. Полномочия должностных лиц на осуществление текущего контроля определяются в положениях о структурных подразделениях, должностных регламентах </w:t>
      </w:r>
      <w:r>
        <w:rPr>
          <w:sz w:val="28"/>
          <w:szCs w:val="28"/>
        </w:rPr>
        <w:t>сотрудников министерства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57D44" w:rsidRDefault="00957D44" w:rsidP="00957D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Текущий контроль осуществляется путем</w:t>
      </w:r>
      <w:r>
        <w:rPr>
          <w:sz w:val="28"/>
          <w:szCs w:val="28"/>
        </w:rPr>
        <w:t xml:space="preserve"> проведения руководителем министерства</w:t>
      </w:r>
      <w:r w:rsidR="009C1F25">
        <w:rPr>
          <w:sz w:val="28"/>
          <w:szCs w:val="28"/>
        </w:rPr>
        <w:t>,</w:t>
      </w:r>
      <w:r>
        <w:rPr>
          <w:sz w:val="28"/>
          <w:szCs w:val="28"/>
        </w:rPr>
        <w:t xml:space="preserve"> или лицом, его замещающим,</w:t>
      </w:r>
      <w:r w:rsidRPr="00151EFD">
        <w:rPr>
          <w:sz w:val="28"/>
          <w:szCs w:val="28"/>
        </w:rPr>
        <w:t xml:space="preserve"> или уполномоченным должностным лицом проверок соблюдения и исполнения </w:t>
      </w:r>
      <w:r>
        <w:rPr>
          <w:sz w:val="28"/>
          <w:szCs w:val="28"/>
        </w:rPr>
        <w:t>должностным лицом</w:t>
      </w:r>
      <w:r w:rsidRPr="00151EFD">
        <w:rPr>
          <w:sz w:val="28"/>
          <w:szCs w:val="28"/>
        </w:rPr>
        <w:t xml:space="preserve">, ответственным за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положений настоящего Административного регламента, требований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к заполнению, ведению и хранению документов, регламентирующих деятельность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услуги. </w:t>
      </w:r>
    </w:p>
    <w:p w:rsidR="00957D44" w:rsidRPr="00531A8F" w:rsidRDefault="00957D44" w:rsidP="00957D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48">
        <w:rPr>
          <w:rFonts w:ascii="Times New Roman" w:hAnsi="Times New Roman" w:cs="Times New Roman"/>
          <w:sz w:val="28"/>
          <w:szCs w:val="28"/>
        </w:rPr>
        <w:t xml:space="preserve">Руководитель министерства или лицо, его замещающее, </w:t>
      </w:r>
      <w:r w:rsidRPr="00FB7048">
        <w:rPr>
          <w:rFonts w:ascii="Times New Roman" w:hAnsi="Times New Roman" w:cs="Times New Roman"/>
          <w:sz w:val="28"/>
          <w:szCs w:val="28"/>
        </w:rPr>
        <w:br/>
      </w:r>
      <w:r w:rsidRPr="00FB7048">
        <w:rPr>
          <w:rFonts w:ascii="Times New Roman" w:hAnsi="Times New Roman" w:cs="Times New Roman"/>
          <w:sz w:val="28"/>
          <w:szCs w:val="28"/>
        </w:rPr>
        <w:lastRenderedPageBreak/>
        <w:t>а также уполномоченное им должностное лицо, осуществляя контроль, вправе:</w:t>
      </w:r>
    </w:p>
    <w:p w:rsidR="00957D44" w:rsidRPr="00531A8F" w:rsidRDefault="00957D44" w:rsidP="00957D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контролировать соблюдение порядка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7D44" w:rsidRPr="00531A8F" w:rsidRDefault="00957D44" w:rsidP="00957D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>в случае выявления н</w:t>
      </w:r>
      <w:r>
        <w:rPr>
          <w:rFonts w:ascii="Times New Roman" w:hAnsi="Times New Roman" w:cs="Times New Roman"/>
          <w:sz w:val="28"/>
          <w:szCs w:val="28"/>
        </w:rPr>
        <w:t>арушений требований настоящего А</w:t>
      </w:r>
      <w:r w:rsidRPr="00531A8F">
        <w:rPr>
          <w:rFonts w:ascii="Times New Roman" w:hAnsi="Times New Roman" w:cs="Times New Roman"/>
          <w:sz w:val="28"/>
          <w:szCs w:val="28"/>
        </w:rPr>
        <w:t>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957D44" w:rsidRPr="00531A8F" w:rsidRDefault="00957D44" w:rsidP="00957D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назначать ответственных специалистов </w:t>
      </w:r>
      <w:r w:rsidRPr="00063CA4">
        <w:rPr>
          <w:rFonts w:ascii="Times New Roman" w:hAnsi="Times New Roman" w:cs="Times New Roman"/>
          <w:sz w:val="28"/>
          <w:szCs w:val="28"/>
        </w:rPr>
        <w:t>министерства</w:t>
      </w:r>
      <w:r w:rsidRPr="00531A8F">
        <w:rPr>
          <w:rFonts w:ascii="Times New Roman" w:hAnsi="Times New Roman" w:cs="Times New Roman"/>
          <w:sz w:val="28"/>
          <w:szCs w:val="28"/>
        </w:rPr>
        <w:t xml:space="preserve"> для постоянного наблюдения за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7D44" w:rsidRDefault="00957D44" w:rsidP="00957D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запрашивать и получать необходимые документы и другую информацию, связанные с осуществлением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31A8F">
        <w:rPr>
          <w:rFonts w:ascii="Times New Roman" w:hAnsi="Times New Roman" w:cs="Times New Roman"/>
          <w:sz w:val="28"/>
          <w:szCs w:val="28"/>
        </w:rPr>
        <w:t>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D44" w:rsidRDefault="00957D44" w:rsidP="00957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D44" w:rsidRDefault="00957D44" w:rsidP="00957D44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E0900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</w:t>
      </w:r>
      <w:r w:rsidRPr="003E0900">
        <w:rPr>
          <w:rFonts w:ascii="Times New Roman" w:hAnsi="Times New Roman" w:cs="Times New Roman"/>
          <w:b/>
          <w:sz w:val="28"/>
          <w:szCs w:val="28"/>
        </w:rPr>
        <w:br/>
        <w:t>и внеплановых проверок полноты и качества предоставления государственной услуги</w:t>
      </w:r>
    </w:p>
    <w:p w:rsidR="00957D44" w:rsidRPr="003E0900" w:rsidRDefault="00957D44" w:rsidP="00957D44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D44" w:rsidRDefault="00957D44" w:rsidP="00957D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>Проверки проводятся в целях контроля за полнотой и качеством предоставления государственной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D44" w:rsidRDefault="00957D44" w:rsidP="00957D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Проверки проводятся на основании полугодовых и годовых планов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с целью предотвращения, выявления и устранения нарушений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D44" w:rsidRDefault="00957D44" w:rsidP="00957D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Проверки могут быть плановыми и внеплановыми.</w:t>
      </w:r>
      <w:r>
        <w:rPr>
          <w:sz w:val="28"/>
          <w:szCs w:val="28"/>
        </w:rPr>
        <w:t xml:space="preserve"> </w:t>
      </w:r>
    </w:p>
    <w:p w:rsidR="00957D44" w:rsidRDefault="00957D44" w:rsidP="00957D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на основании правовых актов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37FBE">
        <w:rPr>
          <w:rFonts w:ascii="Times New Roman" w:hAnsi="Times New Roman" w:cs="Times New Roman"/>
          <w:sz w:val="28"/>
          <w:szCs w:val="28"/>
        </w:rPr>
        <w:t xml:space="preserve">. При плановых проверках рассматриваются все вопросы, связанные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D44" w:rsidRDefault="00957D44" w:rsidP="00957D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lastRenderedPageBreak/>
        <w:t>Внеплановые проверки проводятся по конкретному обращению заявителя. При внеплановой проверке рассматриваются все вопросы, связанные с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лением государственные услуги, </w:t>
      </w:r>
      <w:r w:rsidRPr="00637FBE">
        <w:rPr>
          <w:rFonts w:ascii="Times New Roman" w:hAnsi="Times New Roman" w:cs="Times New Roman"/>
          <w:sz w:val="28"/>
          <w:szCs w:val="28"/>
        </w:rPr>
        <w:t>или отдельный вопрос, связанный с предост</w:t>
      </w:r>
      <w:r>
        <w:rPr>
          <w:rFonts w:ascii="Times New Roman" w:hAnsi="Times New Roman" w:cs="Times New Roman"/>
          <w:sz w:val="28"/>
          <w:szCs w:val="28"/>
        </w:rPr>
        <w:t>авлением государственной услуги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</w:p>
    <w:p w:rsidR="00957D44" w:rsidRPr="00637FBE" w:rsidRDefault="00957D44" w:rsidP="00957D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Для проведения проверки создается комиссия, в состав которой включаются </w:t>
      </w:r>
      <w:r w:rsidRPr="00172ACE">
        <w:rPr>
          <w:rFonts w:ascii="Times New Roman" w:hAnsi="Times New Roman" w:cs="Times New Roman"/>
          <w:sz w:val="28"/>
          <w:szCs w:val="28"/>
        </w:rPr>
        <w:t>государственные служащие министерства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D44" w:rsidRDefault="00957D44" w:rsidP="00957D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Проверка осуществляется на основании правового акта </w:t>
      </w:r>
      <w:r w:rsidR="009C3F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</w:p>
    <w:p w:rsidR="00957D44" w:rsidRDefault="00957D44" w:rsidP="00957D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актом, в котором отмечаются выявленные недостатки и предложения по их устранению. Акт подписывают </w:t>
      </w:r>
      <w:r>
        <w:rPr>
          <w:rFonts w:ascii="Times New Roman" w:hAnsi="Times New Roman" w:cs="Times New Roman"/>
          <w:sz w:val="28"/>
          <w:szCs w:val="28"/>
        </w:rPr>
        <w:t>все члены комиссии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D44" w:rsidRDefault="00957D44" w:rsidP="00957D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Проверяемые лица, в отношении которых проводилась проверка,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под подпись знакомятся с актом, после чего он помещается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в соответствующее номенклатурное дело</w:t>
      </w:r>
      <w:r>
        <w:rPr>
          <w:sz w:val="28"/>
          <w:szCs w:val="28"/>
        </w:rPr>
        <w:t xml:space="preserve"> министерства</w:t>
      </w:r>
      <w:r w:rsidRPr="00151EFD">
        <w:rPr>
          <w:sz w:val="28"/>
          <w:szCs w:val="28"/>
        </w:rPr>
        <w:t>.</w:t>
      </w:r>
    </w:p>
    <w:p w:rsidR="00957D44" w:rsidRDefault="00957D44" w:rsidP="00957D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7D44" w:rsidRDefault="00957D44" w:rsidP="00957D44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</w:t>
      </w:r>
      <w:r w:rsidRPr="00490824">
        <w:rPr>
          <w:b/>
          <w:sz w:val="28"/>
          <w:szCs w:val="28"/>
        </w:rPr>
        <w:tab/>
        <w:t xml:space="preserve">Ответственность должностных лиц министерства за решения </w:t>
      </w:r>
      <w:r w:rsidRPr="00490824">
        <w:rPr>
          <w:b/>
          <w:sz w:val="28"/>
          <w:szCs w:val="28"/>
        </w:rPr>
        <w:br/>
        <w:t>и действия (бездействие), принимаемые (осуществляемые) ими в ходе предоставления государственной услуги</w:t>
      </w:r>
    </w:p>
    <w:p w:rsidR="00957D44" w:rsidRPr="0090216C" w:rsidRDefault="00957D44" w:rsidP="00957D44">
      <w:pPr>
        <w:autoSpaceDE w:val="0"/>
        <w:autoSpaceDN w:val="0"/>
        <w:adjustRightInd w:val="0"/>
        <w:ind w:left="1418" w:hanging="709"/>
        <w:jc w:val="both"/>
        <w:rPr>
          <w:sz w:val="28"/>
          <w:szCs w:val="28"/>
        </w:rPr>
      </w:pPr>
    </w:p>
    <w:p w:rsidR="00957D44" w:rsidRDefault="00957D44" w:rsidP="00957D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7747">
        <w:rPr>
          <w:sz w:val="28"/>
          <w:szCs w:val="28"/>
        </w:rPr>
        <w:t xml:space="preserve">Должностные лица министерства, </w:t>
      </w:r>
      <w:r>
        <w:rPr>
          <w:sz w:val="28"/>
          <w:szCs w:val="28"/>
        </w:rPr>
        <w:t xml:space="preserve">участвующие </w:t>
      </w:r>
      <w:r>
        <w:rPr>
          <w:sz w:val="28"/>
          <w:szCs w:val="28"/>
        </w:rPr>
        <w:br/>
        <w:t xml:space="preserve">в </w:t>
      </w:r>
      <w:r w:rsidRPr="009C7747">
        <w:rPr>
          <w:sz w:val="28"/>
          <w:szCs w:val="28"/>
        </w:rPr>
        <w:t>предоставл</w:t>
      </w:r>
      <w:r>
        <w:rPr>
          <w:sz w:val="28"/>
          <w:szCs w:val="28"/>
        </w:rPr>
        <w:t>ении</w:t>
      </w:r>
      <w:r w:rsidRPr="009C7747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9C774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9C7747">
        <w:rPr>
          <w:sz w:val="28"/>
          <w:szCs w:val="28"/>
        </w:rPr>
        <w:t xml:space="preserve">, </w:t>
      </w:r>
      <w:r w:rsidRPr="00151EFD">
        <w:rPr>
          <w:sz w:val="28"/>
          <w:szCs w:val="28"/>
        </w:rPr>
        <w:t>нес</w:t>
      </w:r>
      <w:r>
        <w:rPr>
          <w:sz w:val="28"/>
          <w:szCs w:val="28"/>
        </w:rPr>
        <w:t>у</w:t>
      </w:r>
      <w:r w:rsidRPr="00151EFD">
        <w:rPr>
          <w:sz w:val="28"/>
          <w:szCs w:val="28"/>
        </w:rPr>
        <w:t xml:space="preserve">т персональную ответственность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соблюдение сроков и порядка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установленны</w:t>
      </w:r>
      <w:r w:rsidR="00D30DAE">
        <w:rPr>
          <w:sz w:val="28"/>
          <w:szCs w:val="28"/>
        </w:rPr>
        <w:t>х</w:t>
      </w:r>
      <w:r w:rsidRPr="00151EFD">
        <w:rPr>
          <w:sz w:val="28"/>
          <w:szCs w:val="28"/>
        </w:rPr>
        <w:t xml:space="preserve"> настоящим Административным регламентом</w:t>
      </w:r>
      <w:r>
        <w:rPr>
          <w:sz w:val="28"/>
          <w:szCs w:val="28"/>
        </w:rPr>
        <w:t xml:space="preserve">. </w:t>
      </w:r>
    </w:p>
    <w:p w:rsidR="00957D44" w:rsidRDefault="00957D44" w:rsidP="008D43F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A80D97">
        <w:rPr>
          <w:sz w:val="28"/>
          <w:szCs w:val="28"/>
        </w:rPr>
        <w:t>Должностные лица министерства, участвующие в предоставлении государственной услуги,</w:t>
      </w:r>
      <w:r>
        <w:rPr>
          <w:sz w:val="28"/>
          <w:szCs w:val="28"/>
        </w:rPr>
        <w:t xml:space="preserve"> при предоставлении государственной</w:t>
      </w:r>
      <w:r w:rsidRPr="00151EFD">
        <w:rPr>
          <w:sz w:val="28"/>
          <w:szCs w:val="28"/>
        </w:rPr>
        <w:t xml:space="preserve"> услуги обязаны соблюдать условия конфиденциальности информации, доступ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за это ответственность, установленную законодательством Российской Федерации</w:t>
      </w:r>
      <w:r>
        <w:rPr>
          <w:sz w:val="28"/>
          <w:szCs w:val="28"/>
        </w:rPr>
        <w:t xml:space="preserve">. </w:t>
      </w:r>
    </w:p>
    <w:p w:rsidR="00957D44" w:rsidRDefault="00957D44" w:rsidP="008D43F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lastRenderedPageBreak/>
        <w:t>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</w:t>
      </w:r>
      <w:r>
        <w:rPr>
          <w:sz w:val="28"/>
          <w:szCs w:val="28"/>
        </w:rPr>
        <w:t xml:space="preserve">. </w:t>
      </w:r>
    </w:p>
    <w:p w:rsidR="00957D44" w:rsidRDefault="00957D44" w:rsidP="00957D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7D44" w:rsidRDefault="00957D44" w:rsidP="00957D44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</w:t>
      </w:r>
      <w:r w:rsidRPr="00490824">
        <w:rPr>
          <w:b/>
          <w:sz w:val="28"/>
          <w:szCs w:val="28"/>
        </w:rPr>
        <w:tab/>
        <w:t xml:space="preserve">Положения, характеризующие требования к порядку </w:t>
      </w:r>
      <w:r>
        <w:rPr>
          <w:b/>
          <w:sz w:val="28"/>
          <w:szCs w:val="28"/>
        </w:rPr>
        <w:br/>
      </w:r>
      <w:r w:rsidRPr="00490824">
        <w:rPr>
          <w:b/>
          <w:sz w:val="28"/>
          <w:szCs w:val="28"/>
        </w:rPr>
        <w:t xml:space="preserve">и формам контроля за предоставлением государственной услуги, в том числе со стороны граждан, их объединений </w:t>
      </w:r>
      <w:r>
        <w:rPr>
          <w:b/>
          <w:sz w:val="28"/>
          <w:szCs w:val="28"/>
        </w:rPr>
        <w:br/>
      </w:r>
      <w:r w:rsidRPr="00490824">
        <w:rPr>
          <w:b/>
          <w:sz w:val="28"/>
          <w:szCs w:val="28"/>
        </w:rPr>
        <w:t xml:space="preserve">и организаций </w:t>
      </w:r>
    </w:p>
    <w:p w:rsidR="00957D44" w:rsidRPr="00490824" w:rsidRDefault="00957D44" w:rsidP="00957D44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957D44" w:rsidRDefault="00957D44" w:rsidP="00957D44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Действия (бездействие)</w:t>
      </w:r>
      <w:r>
        <w:rPr>
          <w:sz w:val="28"/>
          <w:szCs w:val="28"/>
        </w:rPr>
        <w:t xml:space="preserve"> должностных лиц министерства</w:t>
      </w:r>
      <w:r w:rsidRPr="00151EFD">
        <w:rPr>
          <w:sz w:val="28"/>
          <w:szCs w:val="28"/>
        </w:rPr>
        <w:t xml:space="preserve">, осуществляемые в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на основании </w:t>
      </w:r>
      <w:r w:rsidR="009C1F25">
        <w:rPr>
          <w:sz w:val="28"/>
          <w:szCs w:val="28"/>
        </w:rPr>
        <w:t xml:space="preserve">настоящего </w:t>
      </w:r>
      <w:r w:rsidRPr="00151EFD">
        <w:rPr>
          <w:sz w:val="28"/>
          <w:szCs w:val="28"/>
        </w:rPr>
        <w:t xml:space="preserve">Административного регламента, могут контролироваться </w:t>
      </w:r>
      <w:r>
        <w:rPr>
          <w:sz w:val="28"/>
          <w:szCs w:val="28"/>
        </w:rPr>
        <w:t>как заявителями</w:t>
      </w:r>
      <w:r w:rsidRPr="00151EFD">
        <w:rPr>
          <w:sz w:val="28"/>
          <w:szCs w:val="28"/>
        </w:rPr>
        <w:t>, так и иными лицами (гражданами, юридическими лицами), чьи права или законные интересы были нарушены обжалуемыми действиями (бездействием).</w:t>
      </w:r>
      <w:r>
        <w:rPr>
          <w:sz w:val="28"/>
          <w:szCs w:val="28"/>
        </w:rPr>
        <w:t xml:space="preserve"> </w:t>
      </w:r>
    </w:p>
    <w:p w:rsidR="00957D44" w:rsidRDefault="00957D44" w:rsidP="00957D44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Граждане, их объединения и организации могут сообщить обо всех результатах контроля за предоставлением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через </w:t>
      </w:r>
      <w:r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>«Ли</w:t>
      </w:r>
      <w:r>
        <w:rPr>
          <w:sz w:val="28"/>
          <w:szCs w:val="28"/>
        </w:rPr>
        <w:t>чный кабинет</w:t>
      </w:r>
      <w:r w:rsidRPr="00151EFD">
        <w:rPr>
          <w:sz w:val="28"/>
          <w:szCs w:val="28"/>
        </w:rPr>
        <w:t>» на Едином портале или Портале</w:t>
      </w:r>
      <w:r>
        <w:rPr>
          <w:sz w:val="28"/>
          <w:szCs w:val="28"/>
        </w:rPr>
        <w:t xml:space="preserve">». </w:t>
      </w:r>
    </w:p>
    <w:p w:rsidR="00A10981" w:rsidRDefault="009C1F25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10981">
        <w:rPr>
          <w:sz w:val="28"/>
          <w:szCs w:val="28"/>
        </w:rPr>
        <w:t xml:space="preserve">. </w:t>
      </w:r>
      <w:r w:rsidR="00A10981" w:rsidRPr="00465A8E">
        <w:rPr>
          <w:sz w:val="28"/>
          <w:szCs w:val="28"/>
        </w:rPr>
        <w:t>Раздел 5 «</w:t>
      </w:r>
      <w:r w:rsidR="00A10981" w:rsidRPr="00465A8E">
        <w:rPr>
          <w:rFonts w:eastAsiaTheme="minorHAnsi"/>
          <w:sz w:val="28"/>
          <w:szCs w:val="28"/>
          <w:lang w:eastAsia="en-US"/>
        </w:rPr>
        <w:t>Досудебный (внесудебный) порядок обжалования решений и действий (бездействия) министерства, предоставляющего государственную услугу, его должностных лиц и государственных служащих»</w:t>
      </w:r>
      <w:r w:rsidR="00A10981" w:rsidRPr="00465A8E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br/>
      </w:r>
      <w:r w:rsidR="00A10981" w:rsidRPr="00465A8E">
        <w:rPr>
          <w:sz w:val="28"/>
          <w:szCs w:val="28"/>
        </w:rPr>
        <w:t xml:space="preserve">в следующей редакции: </w:t>
      </w:r>
    </w:p>
    <w:p w:rsidR="00A10981" w:rsidRPr="00465A8E" w:rsidRDefault="00A10981" w:rsidP="00A109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0981" w:rsidRDefault="00A10981" w:rsidP="00A10981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«5.</w:t>
      </w:r>
      <w:r>
        <w:rPr>
          <w:b/>
          <w:sz w:val="28"/>
          <w:szCs w:val="28"/>
        </w:rPr>
        <w:tab/>
      </w:r>
      <w:r w:rsidRPr="005753CE">
        <w:rPr>
          <w:b/>
          <w:sz w:val="28"/>
          <w:szCs w:val="28"/>
        </w:rPr>
        <w:t xml:space="preserve">Досудебный (внесудебный) порядок обжалования решений </w:t>
      </w:r>
      <w:r w:rsidRPr="005753CE">
        <w:rPr>
          <w:b/>
          <w:sz w:val="28"/>
          <w:szCs w:val="28"/>
        </w:rPr>
        <w:br/>
        <w:t xml:space="preserve">и действий (бездействия) органа, предоставляющего государственную услугу, </w:t>
      </w:r>
      <w:r w:rsidR="009C1F25">
        <w:rPr>
          <w:b/>
          <w:sz w:val="28"/>
          <w:szCs w:val="28"/>
        </w:rPr>
        <w:t>его</w:t>
      </w:r>
      <w:r w:rsidRPr="005753CE">
        <w:rPr>
          <w:b/>
          <w:sz w:val="28"/>
          <w:szCs w:val="28"/>
        </w:rPr>
        <w:t xml:space="preserve">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 210-ФЗ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  их  работников</w:t>
      </w:r>
    </w:p>
    <w:p w:rsidR="00A10981" w:rsidRPr="005753CE" w:rsidRDefault="00A10981" w:rsidP="00A10981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5753CE">
        <w:rPr>
          <w:b/>
          <w:sz w:val="28"/>
          <w:szCs w:val="28"/>
        </w:rPr>
        <w:t xml:space="preserve"> </w:t>
      </w:r>
    </w:p>
    <w:p w:rsidR="00A10981" w:rsidRPr="00C31BC2" w:rsidRDefault="00A10981" w:rsidP="00A1098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C31BC2">
        <w:rPr>
          <w:color w:val="000000"/>
          <w:sz w:val="28"/>
          <w:szCs w:val="28"/>
        </w:rPr>
        <w:t xml:space="preserve">Заявитель имеет право на </w:t>
      </w:r>
      <w:r w:rsidRPr="00C31BC2">
        <w:rPr>
          <w:bCs/>
          <w:sz w:val="28"/>
          <w:szCs w:val="28"/>
        </w:rPr>
        <w:t xml:space="preserve">досудебное (внесудебное) обжалование </w:t>
      </w:r>
      <w:r w:rsidRPr="00C31BC2">
        <w:rPr>
          <w:color w:val="000000"/>
          <w:sz w:val="28"/>
          <w:szCs w:val="28"/>
        </w:rPr>
        <w:t xml:space="preserve">решений и действий (бездействие) </w:t>
      </w:r>
      <w:r w:rsidRPr="00F806AA">
        <w:rPr>
          <w:color w:val="000000"/>
          <w:sz w:val="28"/>
          <w:szCs w:val="28"/>
        </w:rPr>
        <w:t>министерства</w:t>
      </w:r>
      <w:r w:rsidRPr="00C31BC2">
        <w:rPr>
          <w:color w:val="000000"/>
          <w:sz w:val="28"/>
          <w:szCs w:val="28"/>
        </w:rPr>
        <w:t xml:space="preserve"> и его должностных лиц, </w:t>
      </w:r>
      <w:r w:rsidRPr="00C31BC2">
        <w:rPr>
          <w:color w:val="000000"/>
          <w:sz w:val="28"/>
          <w:szCs w:val="28"/>
        </w:rPr>
        <w:lastRenderedPageBreak/>
        <w:t xml:space="preserve">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 210-ФЗ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 xml:space="preserve">(далее – привлекаемая организация), и их работников, а также </w:t>
      </w:r>
      <w:r>
        <w:rPr>
          <w:color w:val="000000"/>
          <w:sz w:val="28"/>
          <w:szCs w:val="28"/>
        </w:rPr>
        <w:t>МФЦ</w:t>
      </w:r>
      <w:r w:rsidRPr="00C31BC2">
        <w:rPr>
          <w:color w:val="000000"/>
          <w:sz w:val="28"/>
          <w:szCs w:val="28"/>
        </w:rPr>
        <w:t xml:space="preserve"> и  их  работников</w:t>
      </w:r>
      <w:r w:rsidRPr="00C31BC2">
        <w:rPr>
          <w:bCs/>
          <w:sz w:val="28"/>
          <w:szCs w:val="28"/>
        </w:rPr>
        <w:t xml:space="preserve"> в ходе предоставления государственной услуги.</w:t>
      </w:r>
    </w:p>
    <w:p w:rsidR="00A10981" w:rsidRPr="00C31BC2" w:rsidRDefault="00A10981" w:rsidP="00A10981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31BC2">
        <w:rPr>
          <w:sz w:val="28"/>
          <w:szCs w:val="28"/>
        </w:rPr>
        <w:t xml:space="preserve">Жалоба рассматривается </w:t>
      </w:r>
      <w:r w:rsidRPr="00855D97">
        <w:rPr>
          <w:sz w:val="28"/>
          <w:szCs w:val="28"/>
        </w:rPr>
        <w:t xml:space="preserve">министерством </w:t>
      </w:r>
      <w:r w:rsidRPr="00C31BC2">
        <w:rPr>
          <w:sz w:val="28"/>
          <w:szCs w:val="28"/>
        </w:rPr>
        <w:t xml:space="preserve">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либо государственных гражданских служащих Кировской области. </w:t>
      </w:r>
    </w:p>
    <w:p w:rsidR="00A10981" w:rsidRPr="00C31BC2" w:rsidRDefault="00A10981" w:rsidP="00A10981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7332B7">
        <w:rPr>
          <w:sz w:val="28"/>
          <w:szCs w:val="28"/>
        </w:rPr>
        <w:t xml:space="preserve">Жалоба подается непосредственно руководителю органа, предоставляющего государственную услугу, и рассматривается им </w:t>
      </w:r>
      <w:r>
        <w:rPr>
          <w:sz w:val="28"/>
          <w:szCs w:val="28"/>
        </w:rPr>
        <w:br/>
      </w:r>
      <w:r w:rsidRPr="007332B7">
        <w:rPr>
          <w:sz w:val="28"/>
          <w:szCs w:val="28"/>
        </w:rPr>
        <w:t>в соответствии с настоящим Административным регламентом.</w:t>
      </w:r>
    </w:p>
    <w:p w:rsidR="00A10981" w:rsidRPr="00C31BC2" w:rsidRDefault="00A10981" w:rsidP="00A10981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C31BC2">
        <w:rPr>
          <w:sz w:val="28"/>
          <w:szCs w:val="28"/>
        </w:rPr>
        <w:t xml:space="preserve">Жалоба рассматривается </w:t>
      </w:r>
      <w:r>
        <w:rPr>
          <w:sz w:val="28"/>
          <w:szCs w:val="28"/>
        </w:rPr>
        <w:t>МФЦ</w:t>
      </w:r>
      <w:r w:rsidRPr="00C31BC2">
        <w:rPr>
          <w:sz w:val="28"/>
          <w:szCs w:val="28"/>
        </w:rPr>
        <w:t xml:space="preserve"> или привлекаемой организацией, предоставившими государственную услугу, порядок предоставления которо</w:t>
      </w:r>
      <w:r>
        <w:rPr>
          <w:sz w:val="28"/>
          <w:szCs w:val="28"/>
        </w:rPr>
        <w:t xml:space="preserve">й был нарушен вследствие решений </w:t>
      </w:r>
      <w:r w:rsidRPr="00C31BC2">
        <w:rPr>
          <w:sz w:val="28"/>
          <w:szCs w:val="28"/>
        </w:rPr>
        <w:t xml:space="preserve">и действий (бездействия) </w:t>
      </w:r>
      <w:r>
        <w:rPr>
          <w:sz w:val="28"/>
          <w:szCs w:val="28"/>
        </w:rPr>
        <w:t>МФЦ</w:t>
      </w:r>
      <w:r w:rsidRPr="00C31BC2">
        <w:rPr>
          <w:sz w:val="28"/>
          <w:szCs w:val="28"/>
        </w:rPr>
        <w:t>, его</w:t>
      </w:r>
      <w:r>
        <w:rPr>
          <w:sz w:val="28"/>
          <w:szCs w:val="28"/>
        </w:rPr>
        <w:t> </w:t>
      </w:r>
      <w:r w:rsidRPr="00C31BC2">
        <w:rPr>
          <w:sz w:val="28"/>
          <w:szCs w:val="28"/>
        </w:rPr>
        <w:t>должностного лица и (или) работника, привлекаемой организации, ее</w:t>
      </w:r>
      <w:r>
        <w:rPr>
          <w:sz w:val="28"/>
          <w:szCs w:val="28"/>
        </w:rPr>
        <w:t> </w:t>
      </w:r>
      <w:r w:rsidRPr="00C31BC2">
        <w:rPr>
          <w:sz w:val="28"/>
          <w:szCs w:val="28"/>
        </w:rPr>
        <w:t xml:space="preserve">работника. В случае если обжалуются решения и действия (бездействие) руководителя </w:t>
      </w:r>
      <w:r>
        <w:rPr>
          <w:sz w:val="28"/>
          <w:szCs w:val="28"/>
        </w:rPr>
        <w:t xml:space="preserve">МФЦ </w:t>
      </w:r>
      <w:r w:rsidRPr="00C31BC2">
        <w:rPr>
          <w:sz w:val="28"/>
          <w:szCs w:val="28"/>
        </w:rPr>
        <w:t>или привлекаемой организации, жалоба может быть</w:t>
      </w:r>
      <w:r>
        <w:rPr>
          <w:sz w:val="28"/>
          <w:szCs w:val="28"/>
        </w:rPr>
        <w:t> </w:t>
      </w:r>
      <w:r w:rsidRPr="00C31BC2">
        <w:rPr>
          <w:sz w:val="28"/>
          <w:szCs w:val="28"/>
        </w:rPr>
        <w:t>подана в министерство инф</w:t>
      </w:r>
      <w:r>
        <w:rPr>
          <w:sz w:val="28"/>
          <w:szCs w:val="28"/>
        </w:rPr>
        <w:t>ормационных технологий и связи К</w:t>
      </w:r>
      <w:r w:rsidRPr="00C31BC2">
        <w:rPr>
          <w:sz w:val="28"/>
          <w:szCs w:val="28"/>
        </w:rPr>
        <w:t>ировской области как учредител</w:t>
      </w:r>
      <w:r>
        <w:rPr>
          <w:sz w:val="28"/>
          <w:szCs w:val="28"/>
        </w:rPr>
        <w:t>я</w:t>
      </w:r>
      <w:r w:rsidRPr="00C31BC2">
        <w:rPr>
          <w:sz w:val="28"/>
          <w:szCs w:val="28"/>
        </w:rPr>
        <w:t xml:space="preserve"> </w:t>
      </w:r>
      <w:r>
        <w:rPr>
          <w:sz w:val="28"/>
          <w:szCs w:val="28"/>
        </w:rPr>
        <w:t>МФЦ</w:t>
      </w:r>
      <w:r w:rsidRPr="00C31BC2">
        <w:rPr>
          <w:sz w:val="28"/>
          <w:szCs w:val="28"/>
        </w:rPr>
        <w:t>.</w:t>
      </w:r>
    </w:p>
    <w:p w:rsidR="00A10981" w:rsidRPr="00066325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5.5. </w:t>
      </w:r>
      <w:r w:rsidRPr="00066325">
        <w:rPr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066325">
        <w:rPr>
          <w:color w:val="000000"/>
          <w:sz w:val="28"/>
          <w:szCs w:val="28"/>
        </w:rPr>
        <w:t xml:space="preserve"> осуществляется:</w:t>
      </w:r>
    </w:p>
    <w:p w:rsidR="00A10981" w:rsidRPr="00066325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66325">
        <w:rPr>
          <w:color w:val="000000"/>
          <w:sz w:val="28"/>
          <w:szCs w:val="28"/>
        </w:rPr>
        <w:t xml:space="preserve">при обращении </w:t>
      </w:r>
      <w:r w:rsidRPr="00855D97">
        <w:rPr>
          <w:color w:val="000000"/>
          <w:sz w:val="28"/>
          <w:szCs w:val="28"/>
        </w:rPr>
        <w:t>в министерство</w:t>
      </w:r>
      <w:r w:rsidRPr="00066325">
        <w:rPr>
          <w:color w:val="000000"/>
          <w:sz w:val="28"/>
          <w:szCs w:val="28"/>
        </w:rPr>
        <w:t xml:space="preserve"> по контактным телефонам, </w:t>
      </w:r>
      <w:r>
        <w:rPr>
          <w:color w:val="000000"/>
          <w:sz w:val="28"/>
          <w:szCs w:val="28"/>
        </w:rPr>
        <w:br/>
      </w:r>
      <w:r w:rsidRPr="00066325">
        <w:rPr>
          <w:color w:val="000000"/>
          <w:sz w:val="28"/>
          <w:szCs w:val="28"/>
        </w:rPr>
        <w:t>в письменной форме или в форме электронного документа;</w:t>
      </w:r>
    </w:p>
    <w:p w:rsidR="00A10981" w:rsidRPr="00855D97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066325">
        <w:rPr>
          <w:color w:val="000000"/>
          <w:sz w:val="28"/>
          <w:szCs w:val="28"/>
        </w:rPr>
        <w:t xml:space="preserve">с использованием </w:t>
      </w:r>
      <w:r>
        <w:rPr>
          <w:color w:val="000000"/>
          <w:sz w:val="28"/>
          <w:szCs w:val="28"/>
        </w:rPr>
        <w:t xml:space="preserve">сети </w:t>
      </w:r>
      <w:r w:rsidR="0046381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Интерне</w:t>
      </w:r>
      <w:r w:rsidR="00CD64E2">
        <w:rPr>
          <w:color w:val="000000"/>
          <w:sz w:val="28"/>
          <w:szCs w:val="28"/>
        </w:rPr>
        <w:t>т</w:t>
      </w:r>
      <w:r w:rsidR="00463813">
        <w:rPr>
          <w:color w:val="000000"/>
          <w:sz w:val="28"/>
          <w:szCs w:val="28"/>
        </w:rPr>
        <w:t>»</w:t>
      </w:r>
      <w:r w:rsidRPr="00066325">
        <w:rPr>
          <w:color w:val="000000"/>
          <w:sz w:val="28"/>
          <w:szCs w:val="28"/>
        </w:rPr>
        <w:t xml:space="preserve">, включая </w:t>
      </w:r>
      <w:r>
        <w:rPr>
          <w:color w:val="000000"/>
          <w:sz w:val="28"/>
          <w:szCs w:val="28"/>
        </w:rPr>
        <w:t>Единый портал и Портал</w:t>
      </w:r>
      <w:r w:rsidRPr="00066325">
        <w:rPr>
          <w:color w:val="000000"/>
          <w:sz w:val="28"/>
          <w:szCs w:val="28"/>
        </w:rPr>
        <w:t xml:space="preserve">, официальный сайт </w:t>
      </w:r>
      <w:r w:rsidRPr="00855D97">
        <w:rPr>
          <w:iCs/>
          <w:color w:val="000000"/>
          <w:sz w:val="28"/>
          <w:szCs w:val="28"/>
        </w:rPr>
        <w:t>министерства по адресу</w:t>
      </w:r>
      <w:r>
        <w:rPr>
          <w:iCs/>
          <w:color w:val="000000"/>
          <w:sz w:val="28"/>
          <w:szCs w:val="28"/>
        </w:rPr>
        <w:t>:</w:t>
      </w:r>
      <w:r w:rsidRPr="00855D97">
        <w:rPr>
          <w:iCs/>
          <w:color w:val="000000"/>
          <w:sz w:val="28"/>
          <w:szCs w:val="28"/>
        </w:rPr>
        <w:t xml:space="preserve"> </w:t>
      </w:r>
      <w:r w:rsidRPr="00855D97">
        <w:rPr>
          <w:rFonts w:eastAsiaTheme="minorHAnsi"/>
          <w:iCs/>
          <w:sz w:val="28"/>
          <w:szCs w:val="28"/>
          <w:lang w:eastAsia="en-US"/>
        </w:rPr>
        <w:t>www.dgs.kirovreg.ru.</w:t>
      </w:r>
      <w:r w:rsidRPr="00066325">
        <w:rPr>
          <w:color w:val="000000"/>
          <w:sz w:val="28"/>
          <w:szCs w:val="28"/>
        </w:rPr>
        <w:t xml:space="preserve"> </w:t>
      </w:r>
    </w:p>
    <w:p w:rsidR="00A10981" w:rsidRPr="00C31BC2" w:rsidRDefault="00A10981" w:rsidP="00A109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5.6. </w:t>
      </w:r>
      <w:r w:rsidRPr="00C31BC2">
        <w:rPr>
          <w:bCs/>
          <w:sz w:val="28"/>
          <w:szCs w:val="28"/>
        </w:rPr>
        <w:t>Досудебное (внесудебное) обжалование решений и действий (бездействия)</w:t>
      </w:r>
      <w:r w:rsidRPr="00C31BC2">
        <w:rPr>
          <w:color w:val="000000"/>
          <w:sz w:val="28"/>
          <w:szCs w:val="28"/>
        </w:rPr>
        <w:t xml:space="preserve"> органов исполнительной власти Кировской области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 xml:space="preserve">и их должностных лиц, государственных гражданских служащих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lastRenderedPageBreak/>
        <w:t xml:space="preserve">Кировской области, предоставляющих государственные услуги, привлекаемых организаций и их работников, а также </w:t>
      </w:r>
      <w:r>
        <w:rPr>
          <w:color w:val="000000"/>
          <w:sz w:val="28"/>
          <w:szCs w:val="28"/>
        </w:rPr>
        <w:t>МФЦ</w:t>
      </w:r>
      <w:r w:rsidRPr="00C31BC2">
        <w:rPr>
          <w:color w:val="000000"/>
          <w:sz w:val="28"/>
          <w:szCs w:val="28"/>
        </w:rPr>
        <w:t xml:space="preserve"> и  их  работников осуществляется в порядке, установленном:</w:t>
      </w:r>
    </w:p>
    <w:p w:rsidR="00A10981" w:rsidRPr="00C31BC2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1BC2">
        <w:rPr>
          <w:sz w:val="28"/>
          <w:szCs w:val="28"/>
        </w:rPr>
        <w:t>Федеральным законом от 27.07.2010 № 210-ФЗ;</w:t>
      </w:r>
    </w:p>
    <w:p w:rsidR="00A10981" w:rsidRPr="00855D97" w:rsidRDefault="00A10981" w:rsidP="00A109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1BC2">
        <w:rPr>
          <w:sz w:val="28"/>
          <w:szCs w:val="28"/>
        </w:rPr>
        <w:t xml:space="preserve">постановлением Правительства Кировской области от  28.12.2012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№ 189/869 «Об утверждении Положения об особенностях подачи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  210-ФЗ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>«Об организации предоставления государственных и  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>
        <w:rPr>
          <w:sz w:val="28"/>
          <w:szCs w:val="28"/>
        </w:rPr>
        <w:t>.</w:t>
      </w:r>
    </w:p>
    <w:p w:rsidR="00EC618D" w:rsidRDefault="000B1DF4" w:rsidP="00A10981">
      <w:pPr>
        <w:pStyle w:val="ConsPlusNormal"/>
        <w:tabs>
          <w:tab w:val="left" w:pos="3969"/>
        </w:tabs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A10981">
        <w:rPr>
          <w:rFonts w:ascii="Times New Roman" w:hAnsi="Times New Roman" w:cs="Times New Roman"/>
          <w:sz w:val="28"/>
          <w:szCs w:val="28"/>
        </w:rPr>
        <w:t xml:space="preserve">. </w:t>
      </w:r>
      <w:r w:rsidR="00463813">
        <w:rPr>
          <w:rFonts w:ascii="Times New Roman" w:hAnsi="Times New Roman" w:cs="Times New Roman"/>
          <w:sz w:val="28"/>
          <w:szCs w:val="28"/>
        </w:rPr>
        <w:t xml:space="preserve">Блок-схему последовательности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br/>
      </w:r>
      <w:r w:rsidR="00463813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(</w:t>
      </w:r>
      <w:r w:rsidR="00A10981"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>
        <w:rPr>
          <w:rFonts w:ascii="Times New Roman" w:hAnsi="Times New Roman" w:cs="Times New Roman"/>
          <w:sz w:val="28"/>
          <w:szCs w:val="28"/>
        </w:rPr>
        <w:br/>
      </w:r>
      <w:r w:rsidR="00463813">
        <w:rPr>
          <w:rFonts w:ascii="Times New Roman" w:hAnsi="Times New Roman" w:cs="Times New Roman"/>
          <w:sz w:val="28"/>
          <w:szCs w:val="28"/>
        </w:rPr>
        <w:t>к</w:t>
      </w:r>
      <w:r w:rsidR="00A10981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463813">
        <w:rPr>
          <w:rFonts w:ascii="Times New Roman" w:hAnsi="Times New Roman" w:cs="Times New Roman"/>
          <w:sz w:val="28"/>
          <w:szCs w:val="28"/>
        </w:rPr>
        <w:t>ому</w:t>
      </w:r>
      <w:r w:rsidR="00A1098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63813">
        <w:rPr>
          <w:rFonts w:ascii="Times New Roman" w:hAnsi="Times New Roman" w:cs="Times New Roman"/>
          <w:sz w:val="28"/>
          <w:szCs w:val="28"/>
        </w:rPr>
        <w:t>у)</w:t>
      </w:r>
      <w:r w:rsidR="00463813" w:rsidRPr="00463813">
        <w:rPr>
          <w:rFonts w:ascii="Times New Roman" w:hAnsi="Times New Roman" w:cs="Times New Roman"/>
          <w:sz w:val="28"/>
          <w:szCs w:val="28"/>
        </w:rPr>
        <w:t xml:space="preserve"> </w:t>
      </w:r>
      <w:r w:rsidR="00463813">
        <w:rPr>
          <w:rFonts w:ascii="Times New Roman" w:hAnsi="Times New Roman" w:cs="Times New Roman"/>
          <w:sz w:val="28"/>
          <w:szCs w:val="28"/>
        </w:rPr>
        <w:t>исключить</w:t>
      </w:r>
      <w:r w:rsidR="00A10981">
        <w:rPr>
          <w:rFonts w:ascii="Times New Roman" w:hAnsi="Times New Roman" w:cs="Times New Roman"/>
          <w:sz w:val="28"/>
          <w:szCs w:val="28"/>
        </w:rPr>
        <w:t>.</w:t>
      </w:r>
    </w:p>
    <w:p w:rsidR="003C7E4C" w:rsidRPr="004B3638" w:rsidRDefault="00EC618D" w:rsidP="004B36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9D164" wp14:editId="0872F4D9">
                <wp:simplePos x="0" y="0"/>
                <wp:positionH relativeFrom="column">
                  <wp:posOffset>2539365</wp:posOffset>
                </wp:positionH>
                <wp:positionV relativeFrom="paragraph">
                  <wp:posOffset>445770</wp:posOffset>
                </wp:positionV>
                <wp:extent cx="10096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95pt,35.1pt" to="279.4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" strokecolor="black [3040]"/>
            </w:pict>
          </mc:Fallback>
        </mc:AlternateContent>
      </w:r>
    </w:p>
    <w:sectPr w:rsidR="003C7E4C" w:rsidRPr="004B3638" w:rsidSect="007863D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D9" w:rsidRDefault="00DF1AD9" w:rsidP="007863DB">
      <w:r>
        <w:separator/>
      </w:r>
    </w:p>
  </w:endnote>
  <w:endnote w:type="continuationSeparator" w:id="0">
    <w:p w:rsidR="00DF1AD9" w:rsidRDefault="00DF1AD9" w:rsidP="0078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D9" w:rsidRDefault="00DF1AD9" w:rsidP="007863DB">
      <w:r>
        <w:separator/>
      </w:r>
    </w:p>
  </w:footnote>
  <w:footnote w:type="continuationSeparator" w:id="0">
    <w:p w:rsidR="00DF1AD9" w:rsidRDefault="00DF1AD9" w:rsidP="0078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39090"/>
      <w:docPartObj>
        <w:docPartGallery w:val="Page Numbers (Top of Page)"/>
        <w:docPartUnique/>
      </w:docPartObj>
    </w:sdtPr>
    <w:sdtEndPr/>
    <w:sdtContent>
      <w:p w:rsidR="00C6428F" w:rsidRDefault="00C642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24D">
          <w:rPr>
            <w:noProof/>
          </w:rPr>
          <w:t>2</w:t>
        </w:r>
        <w:r>
          <w:fldChar w:fldCharType="end"/>
        </w:r>
      </w:p>
    </w:sdtContent>
  </w:sdt>
  <w:p w:rsidR="00C6428F" w:rsidRDefault="00C642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3">
    <w:nsid w:val="3DE53F8B"/>
    <w:multiLevelType w:val="multilevel"/>
    <w:tmpl w:val="E3304A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23"/>
    <w:rsid w:val="0003105A"/>
    <w:rsid w:val="000316A2"/>
    <w:rsid w:val="000352B7"/>
    <w:rsid w:val="00042423"/>
    <w:rsid w:val="00047DE6"/>
    <w:rsid w:val="00057924"/>
    <w:rsid w:val="0006087B"/>
    <w:rsid w:val="00066B9E"/>
    <w:rsid w:val="0008014A"/>
    <w:rsid w:val="000B1DF4"/>
    <w:rsid w:val="000B2BE1"/>
    <w:rsid w:val="000B6AAE"/>
    <w:rsid w:val="000C7439"/>
    <w:rsid w:val="000D237A"/>
    <w:rsid w:val="000D27EA"/>
    <w:rsid w:val="000D3C51"/>
    <w:rsid w:val="00101D95"/>
    <w:rsid w:val="00107FA0"/>
    <w:rsid w:val="00116C27"/>
    <w:rsid w:val="0013451D"/>
    <w:rsid w:val="00140927"/>
    <w:rsid w:val="00143A28"/>
    <w:rsid w:val="001449E2"/>
    <w:rsid w:val="0015276C"/>
    <w:rsid w:val="00190D84"/>
    <w:rsid w:val="00194097"/>
    <w:rsid w:val="001A335E"/>
    <w:rsid w:val="001A3F7D"/>
    <w:rsid w:val="001B5DC1"/>
    <w:rsid w:val="001B74B1"/>
    <w:rsid w:val="00204BA5"/>
    <w:rsid w:val="00206C36"/>
    <w:rsid w:val="00207215"/>
    <w:rsid w:val="00227169"/>
    <w:rsid w:val="00233BB0"/>
    <w:rsid w:val="002571E2"/>
    <w:rsid w:val="0028145D"/>
    <w:rsid w:val="00287E00"/>
    <w:rsid w:val="002A2185"/>
    <w:rsid w:val="002B03C4"/>
    <w:rsid w:val="002B5CEA"/>
    <w:rsid w:val="002C19D0"/>
    <w:rsid w:val="002D34C6"/>
    <w:rsid w:val="002E0242"/>
    <w:rsid w:val="002F0CE5"/>
    <w:rsid w:val="002F5812"/>
    <w:rsid w:val="002F7887"/>
    <w:rsid w:val="002F7925"/>
    <w:rsid w:val="00305803"/>
    <w:rsid w:val="00335D65"/>
    <w:rsid w:val="00356EF8"/>
    <w:rsid w:val="00366468"/>
    <w:rsid w:val="00376EA5"/>
    <w:rsid w:val="003B7CD5"/>
    <w:rsid w:val="003C1B2E"/>
    <w:rsid w:val="003C7E4C"/>
    <w:rsid w:val="003D5E3D"/>
    <w:rsid w:val="003E198B"/>
    <w:rsid w:val="003F13A5"/>
    <w:rsid w:val="00410941"/>
    <w:rsid w:val="0042796C"/>
    <w:rsid w:val="0043358E"/>
    <w:rsid w:val="00433645"/>
    <w:rsid w:val="00437FF7"/>
    <w:rsid w:val="00463813"/>
    <w:rsid w:val="00486179"/>
    <w:rsid w:val="004B3638"/>
    <w:rsid w:val="004B3B53"/>
    <w:rsid w:val="004C6C55"/>
    <w:rsid w:val="004E469F"/>
    <w:rsid w:val="00504E01"/>
    <w:rsid w:val="00512724"/>
    <w:rsid w:val="00523E3F"/>
    <w:rsid w:val="00534AE2"/>
    <w:rsid w:val="0056259A"/>
    <w:rsid w:val="00564FA1"/>
    <w:rsid w:val="00595FE1"/>
    <w:rsid w:val="00597A59"/>
    <w:rsid w:val="005A0AFF"/>
    <w:rsid w:val="005A52B7"/>
    <w:rsid w:val="00612C13"/>
    <w:rsid w:val="0063422A"/>
    <w:rsid w:val="0065254B"/>
    <w:rsid w:val="00656592"/>
    <w:rsid w:val="00676CC6"/>
    <w:rsid w:val="00684ECD"/>
    <w:rsid w:val="006854FB"/>
    <w:rsid w:val="00694D12"/>
    <w:rsid w:val="006A0126"/>
    <w:rsid w:val="006A74A7"/>
    <w:rsid w:val="006B2DCC"/>
    <w:rsid w:val="006C222D"/>
    <w:rsid w:val="006C32CF"/>
    <w:rsid w:val="006D3406"/>
    <w:rsid w:val="006D688A"/>
    <w:rsid w:val="006E4F68"/>
    <w:rsid w:val="006F64CE"/>
    <w:rsid w:val="006F6C15"/>
    <w:rsid w:val="00716AFF"/>
    <w:rsid w:val="00721750"/>
    <w:rsid w:val="00724D28"/>
    <w:rsid w:val="00726AB7"/>
    <w:rsid w:val="00744382"/>
    <w:rsid w:val="0075255F"/>
    <w:rsid w:val="007650E3"/>
    <w:rsid w:val="007854AB"/>
    <w:rsid w:val="007863DB"/>
    <w:rsid w:val="007A6406"/>
    <w:rsid w:val="007E4420"/>
    <w:rsid w:val="00801556"/>
    <w:rsid w:val="00811809"/>
    <w:rsid w:val="00814998"/>
    <w:rsid w:val="00823B1B"/>
    <w:rsid w:val="00843632"/>
    <w:rsid w:val="00854289"/>
    <w:rsid w:val="008560B1"/>
    <w:rsid w:val="0087416F"/>
    <w:rsid w:val="00880D42"/>
    <w:rsid w:val="00884ABF"/>
    <w:rsid w:val="008A42AD"/>
    <w:rsid w:val="008A6EA0"/>
    <w:rsid w:val="008B4ABD"/>
    <w:rsid w:val="008C3324"/>
    <w:rsid w:val="008C483A"/>
    <w:rsid w:val="008C5FF6"/>
    <w:rsid w:val="008D43F4"/>
    <w:rsid w:val="008E4119"/>
    <w:rsid w:val="008F02B5"/>
    <w:rsid w:val="009131F0"/>
    <w:rsid w:val="009177D3"/>
    <w:rsid w:val="00957D44"/>
    <w:rsid w:val="00962990"/>
    <w:rsid w:val="009650FF"/>
    <w:rsid w:val="009708F4"/>
    <w:rsid w:val="00973AE1"/>
    <w:rsid w:val="00984057"/>
    <w:rsid w:val="0098640E"/>
    <w:rsid w:val="009B1963"/>
    <w:rsid w:val="009C1F25"/>
    <w:rsid w:val="009C3F71"/>
    <w:rsid w:val="009D4472"/>
    <w:rsid w:val="009D4572"/>
    <w:rsid w:val="009F4742"/>
    <w:rsid w:val="00A011BB"/>
    <w:rsid w:val="00A03CAE"/>
    <w:rsid w:val="00A10981"/>
    <w:rsid w:val="00A16B8E"/>
    <w:rsid w:val="00A178EB"/>
    <w:rsid w:val="00A21B8B"/>
    <w:rsid w:val="00A47861"/>
    <w:rsid w:val="00A92C1E"/>
    <w:rsid w:val="00A936CC"/>
    <w:rsid w:val="00A96302"/>
    <w:rsid w:val="00AC128B"/>
    <w:rsid w:val="00AC1420"/>
    <w:rsid w:val="00AD51AC"/>
    <w:rsid w:val="00AE4EAA"/>
    <w:rsid w:val="00B04481"/>
    <w:rsid w:val="00B40ED8"/>
    <w:rsid w:val="00B4124D"/>
    <w:rsid w:val="00B56DDA"/>
    <w:rsid w:val="00B627FC"/>
    <w:rsid w:val="00B81664"/>
    <w:rsid w:val="00B81AF4"/>
    <w:rsid w:val="00BB7245"/>
    <w:rsid w:val="00BC3BE5"/>
    <w:rsid w:val="00BE74BF"/>
    <w:rsid w:val="00C15340"/>
    <w:rsid w:val="00C20CD3"/>
    <w:rsid w:val="00C22150"/>
    <w:rsid w:val="00C238DC"/>
    <w:rsid w:val="00C27B32"/>
    <w:rsid w:val="00C34C18"/>
    <w:rsid w:val="00C46FCE"/>
    <w:rsid w:val="00C52FBA"/>
    <w:rsid w:val="00C61487"/>
    <w:rsid w:val="00C6428F"/>
    <w:rsid w:val="00C75F40"/>
    <w:rsid w:val="00C826BF"/>
    <w:rsid w:val="00C956BE"/>
    <w:rsid w:val="00CA0C5E"/>
    <w:rsid w:val="00CC2EC4"/>
    <w:rsid w:val="00CC382B"/>
    <w:rsid w:val="00CC4F76"/>
    <w:rsid w:val="00CD3515"/>
    <w:rsid w:val="00CD5323"/>
    <w:rsid w:val="00CD64E2"/>
    <w:rsid w:val="00CE72A6"/>
    <w:rsid w:val="00D24C34"/>
    <w:rsid w:val="00D30DAE"/>
    <w:rsid w:val="00D31B8F"/>
    <w:rsid w:val="00D34CB8"/>
    <w:rsid w:val="00D40F2A"/>
    <w:rsid w:val="00D43DAA"/>
    <w:rsid w:val="00D47231"/>
    <w:rsid w:val="00D51ADE"/>
    <w:rsid w:val="00D5746C"/>
    <w:rsid w:val="00D6350D"/>
    <w:rsid w:val="00D7572C"/>
    <w:rsid w:val="00DA1481"/>
    <w:rsid w:val="00DA4B65"/>
    <w:rsid w:val="00DB6957"/>
    <w:rsid w:val="00DC6592"/>
    <w:rsid w:val="00DF1AD9"/>
    <w:rsid w:val="00DF26D9"/>
    <w:rsid w:val="00DF5E49"/>
    <w:rsid w:val="00E0488B"/>
    <w:rsid w:val="00E15FA3"/>
    <w:rsid w:val="00E33AB0"/>
    <w:rsid w:val="00E427D3"/>
    <w:rsid w:val="00E43CD7"/>
    <w:rsid w:val="00E4550D"/>
    <w:rsid w:val="00E4583B"/>
    <w:rsid w:val="00E506A4"/>
    <w:rsid w:val="00E50CC0"/>
    <w:rsid w:val="00E734E0"/>
    <w:rsid w:val="00E77191"/>
    <w:rsid w:val="00EC618D"/>
    <w:rsid w:val="00ED0922"/>
    <w:rsid w:val="00EE56A8"/>
    <w:rsid w:val="00F217D2"/>
    <w:rsid w:val="00F320C8"/>
    <w:rsid w:val="00F40531"/>
    <w:rsid w:val="00F53099"/>
    <w:rsid w:val="00F54FE5"/>
    <w:rsid w:val="00F710B9"/>
    <w:rsid w:val="00F7232A"/>
    <w:rsid w:val="00F822EB"/>
    <w:rsid w:val="00F92BB5"/>
    <w:rsid w:val="00FA2605"/>
    <w:rsid w:val="00FD3950"/>
    <w:rsid w:val="00FD7478"/>
    <w:rsid w:val="00FE3DAB"/>
    <w:rsid w:val="00FE55DC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237A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0D237A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D237A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0D237A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0D237A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0D237A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0D237A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0D237A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7A"/>
    <w:pPr>
      <w:ind w:left="720"/>
      <w:contextualSpacing/>
    </w:pPr>
  </w:style>
  <w:style w:type="paragraph" w:customStyle="1" w:styleId="ConsPlusNormal">
    <w:name w:val="ConsPlusNormal"/>
    <w:link w:val="ConsPlusNormal0"/>
    <w:rsid w:val="000D2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0D237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0D237A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0D237A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0D237A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0D23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0D237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0D23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D23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D237A"/>
    <w:rPr>
      <w:rFonts w:ascii="Cambria" w:eastAsia="Times New Roman" w:hAnsi="Cambria" w:cs="Times New Roman"/>
    </w:rPr>
  </w:style>
  <w:style w:type="character" w:styleId="a4">
    <w:name w:val="Hyperlink"/>
    <w:rsid w:val="000D237A"/>
    <w:rPr>
      <w:color w:val="0000FF"/>
      <w:u w:val="single"/>
    </w:rPr>
  </w:style>
  <w:style w:type="character" w:customStyle="1" w:styleId="Heading2Char">
    <w:name w:val="Heading 2 Char"/>
    <w:locked/>
    <w:rsid w:val="00CE72A6"/>
    <w:rPr>
      <w:rFonts w:ascii="Times New Roman" w:hAnsi="Times New Roman" w:cs="Times New Roman"/>
      <w:b/>
      <w:sz w:val="28"/>
      <w:szCs w:val="28"/>
    </w:rPr>
  </w:style>
  <w:style w:type="paragraph" w:styleId="a5">
    <w:name w:val="Normal (Web)"/>
    <w:aliases w:val="Знак"/>
    <w:basedOn w:val="a"/>
    <w:uiPriority w:val="99"/>
    <w:rsid w:val="00EC618D"/>
    <w:pPr>
      <w:spacing w:before="100" w:beforeAutospacing="1" w:after="119"/>
    </w:pPr>
  </w:style>
  <w:style w:type="paragraph" w:styleId="a6">
    <w:name w:val="header"/>
    <w:basedOn w:val="a"/>
    <w:link w:val="a7"/>
    <w:uiPriority w:val="99"/>
    <w:unhideWhenUsed/>
    <w:rsid w:val="007863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6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63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6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06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06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523E3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237A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0D237A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D237A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0D237A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0D237A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0D237A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0D237A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0D237A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7A"/>
    <w:pPr>
      <w:ind w:left="720"/>
      <w:contextualSpacing/>
    </w:pPr>
  </w:style>
  <w:style w:type="paragraph" w:customStyle="1" w:styleId="ConsPlusNormal">
    <w:name w:val="ConsPlusNormal"/>
    <w:link w:val="ConsPlusNormal0"/>
    <w:rsid w:val="000D2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0D237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0D237A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0D237A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0D237A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0D23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0D237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0D23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D23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D237A"/>
    <w:rPr>
      <w:rFonts w:ascii="Cambria" w:eastAsia="Times New Roman" w:hAnsi="Cambria" w:cs="Times New Roman"/>
    </w:rPr>
  </w:style>
  <w:style w:type="character" w:styleId="a4">
    <w:name w:val="Hyperlink"/>
    <w:rsid w:val="000D237A"/>
    <w:rPr>
      <w:color w:val="0000FF"/>
      <w:u w:val="single"/>
    </w:rPr>
  </w:style>
  <w:style w:type="character" w:customStyle="1" w:styleId="Heading2Char">
    <w:name w:val="Heading 2 Char"/>
    <w:locked/>
    <w:rsid w:val="00CE72A6"/>
    <w:rPr>
      <w:rFonts w:ascii="Times New Roman" w:hAnsi="Times New Roman" w:cs="Times New Roman"/>
      <w:b/>
      <w:sz w:val="28"/>
      <w:szCs w:val="28"/>
    </w:rPr>
  </w:style>
  <w:style w:type="paragraph" w:styleId="a5">
    <w:name w:val="Normal (Web)"/>
    <w:aliases w:val="Знак"/>
    <w:basedOn w:val="a"/>
    <w:uiPriority w:val="99"/>
    <w:rsid w:val="00EC618D"/>
    <w:pPr>
      <w:spacing w:before="100" w:beforeAutospacing="1" w:after="119"/>
    </w:pPr>
  </w:style>
  <w:style w:type="paragraph" w:styleId="a6">
    <w:name w:val="header"/>
    <w:basedOn w:val="a"/>
    <w:link w:val="a7"/>
    <w:uiPriority w:val="99"/>
    <w:unhideWhenUsed/>
    <w:rsid w:val="007863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6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63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6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06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06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523E3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D59B1AE539BFF54B31D97F04573E6AE451AE572166126B754A6F504EFC1A50BCF71E099ECED2F1BFCD7144049A40722BC218E1EB311A9F1864F85FREM0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5995D11FA243073DC234899DE32B77EA508BC0885FB617294AA4A779440987DBC72F8A3F71A197A8159DB76AF0n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7275</Words>
  <Characters>41470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12</cp:revision>
  <cp:lastPrinted>2020-04-28T14:01:00Z</cp:lastPrinted>
  <dcterms:created xsi:type="dcterms:W3CDTF">2019-11-15T14:21:00Z</dcterms:created>
  <dcterms:modified xsi:type="dcterms:W3CDTF">2020-05-14T14:04:00Z</dcterms:modified>
</cp:coreProperties>
</file>